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0B0" w:rsidRDefault="007D59F2" w:rsidP="00CC70B0">
      <w:pPr>
        <w:spacing w:after="0" w:line="240" w:lineRule="auto"/>
        <w:jc w:val="center"/>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 xml:space="preserve">                                                                                  </w:t>
      </w:r>
      <w:r w:rsidR="00E57145">
        <w:rPr>
          <w:rFonts w:ascii="Times New Roman" w:eastAsia="MS Mincho" w:hAnsi="Times New Roman" w:cs="Times New Roman"/>
          <w:sz w:val="26"/>
          <w:szCs w:val="26"/>
          <w:lang w:eastAsia="ja-JP"/>
        </w:rPr>
        <w:t xml:space="preserve">       </w:t>
      </w:r>
    </w:p>
    <w:p w:rsidR="00CC70B0" w:rsidRDefault="00CC70B0" w:rsidP="00CC70B0">
      <w:pPr>
        <w:spacing w:after="0" w:line="240" w:lineRule="auto"/>
        <w:rPr>
          <w:rFonts w:ascii="Times New Roman" w:eastAsia="MS Mincho" w:hAnsi="Times New Roman" w:cs="Times New Roman"/>
          <w:sz w:val="26"/>
          <w:szCs w:val="26"/>
          <w:lang w:eastAsia="ja-JP"/>
        </w:rPr>
      </w:pPr>
    </w:p>
    <w:p w:rsidR="00CC70B0" w:rsidRPr="00CC70B0" w:rsidRDefault="00CC70B0" w:rsidP="00CC70B0">
      <w:pPr>
        <w:spacing w:after="0" w:line="240" w:lineRule="auto"/>
        <w:rPr>
          <w:rFonts w:ascii="Times New Roman" w:eastAsia="MS Mincho" w:hAnsi="Times New Roman" w:cs="Times New Roman"/>
          <w:sz w:val="26"/>
          <w:szCs w:val="26"/>
          <w:lang w:eastAsia="ja-JP"/>
        </w:rPr>
      </w:pPr>
      <w:r w:rsidRPr="00CC70B0">
        <w:rPr>
          <w:rFonts w:ascii="Times New Roman" w:eastAsia="MS Mincho" w:hAnsi="Times New Roman" w:cs="Times New Roman"/>
          <w:b/>
          <w:bCs/>
          <w:color w:val="17365D"/>
          <w:kern w:val="32"/>
          <w:sz w:val="28"/>
          <w:szCs w:val="24"/>
          <w:lang w:val="x-none" w:eastAsia="x-none"/>
        </w:rPr>
        <w:t>РАЗДЕЛ IV. Техническое задание</w:t>
      </w:r>
    </w:p>
    <w:p w:rsidR="00D31557" w:rsidRDefault="00D31557" w:rsidP="00D31557">
      <w:pPr>
        <w:spacing w:after="0" w:line="240" w:lineRule="auto"/>
        <w:jc w:val="center"/>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 </w:t>
      </w:r>
    </w:p>
    <w:tbl>
      <w:tblPr>
        <w:tblW w:w="14581" w:type="dxa"/>
        <w:jc w:val="center"/>
        <w:tblLayout w:type="fixed"/>
        <w:tblLook w:val="00A0" w:firstRow="1" w:lastRow="0" w:firstColumn="1" w:lastColumn="0" w:noHBand="0" w:noVBand="0"/>
      </w:tblPr>
      <w:tblGrid>
        <w:gridCol w:w="426"/>
        <w:gridCol w:w="1843"/>
        <w:gridCol w:w="982"/>
        <w:gridCol w:w="6662"/>
        <w:gridCol w:w="1266"/>
        <w:gridCol w:w="1701"/>
        <w:gridCol w:w="1701"/>
      </w:tblGrid>
      <w:tr w:rsidR="00573C31" w:rsidTr="00573C31">
        <w:trPr>
          <w:trHeight w:val="1719"/>
          <w:jc w:val="center"/>
        </w:trPr>
        <w:tc>
          <w:tcPr>
            <w:tcW w:w="426" w:type="dxa"/>
            <w:tcBorders>
              <w:top w:val="single" w:sz="8" w:space="0" w:color="auto"/>
              <w:left w:val="single" w:sz="8" w:space="0" w:color="auto"/>
              <w:bottom w:val="nil"/>
              <w:right w:val="nil"/>
            </w:tcBorders>
            <w:hideMark/>
          </w:tcPr>
          <w:p w:rsidR="00573C31" w:rsidRDefault="00573C31">
            <w:pPr>
              <w:spacing w:after="0" w:line="240" w:lineRule="auto"/>
              <w:jc w:val="center"/>
              <w:rPr>
                <w:rFonts w:ascii="Times New Roman" w:eastAsia="MS Mincho" w:hAnsi="Times New Roman" w:cs="Times New Roman"/>
                <w:b/>
                <w:bCs/>
                <w:sz w:val="20"/>
                <w:szCs w:val="20"/>
                <w:lang w:eastAsia="ru-RU"/>
              </w:rPr>
            </w:pPr>
            <w:r>
              <w:rPr>
                <w:rFonts w:ascii="Times New Roman" w:eastAsia="MS Mincho" w:hAnsi="Times New Roman" w:cs="Times New Roman"/>
                <w:b/>
                <w:bCs/>
                <w:sz w:val="20"/>
                <w:szCs w:val="20"/>
                <w:lang w:eastAsia="ru-RU"/>
              </w:rPr>
              <w:t>№ п/п</w:t>
            </w:r>
          </w:p>
        </w:tc>
        <w:tc>
          <w:tcPr>
            <w:tcW w:w="1843" w:type="dxa"/>
            <w:tcBorders>
              <w:top w:val="single" w:sz="8" w:space="0" w:color="auto"/>
              <w:left w:val="single" w:sz="8" w:space="0" w:color="auto"/>
              <w:bottom w:val="single" w:sz="8" w:space="0" w:color="000000"/>
              <w:right w:val="single" w:sz="8" w:space="0" w:color="auto"/>
            </w:tcBorders>
            <w:vAlign w:val="center"/>
            <w:hideMark/>
          </w:tcPr>
          <w:p w:rsidR="00573C31" w:rsidRDefault="00573C31">
            <w:pPr>
              <w:spacing w:after="0" w:line="240" w:lineRule="auto"/>
              <w:jc w:val="center"/>
              <w:rPr>
                <w:rFonts w:ascii="Times New Roman" w:eastAsia="MS Mincho" w:hAnsi="Times New Roman" w:cs="Times New Roman"/>
                <w:b/>
                <w:bCs/>
                <w:sz w:val="20"/>
                <w:szCs w:val="20"/>
                <w:lang w:eastAsia="ru-RU"/>
              </w:rPr>
            </w:pPr>
            <w:r>
              <w:rPr>
                <w:rFonts w:ascii="Times New Roman" w:eastAsia="MS Mincho" w:hAnsi="Times New Roman" w:cs="Times New Roman"/>
                <w:b/>
                <w:bCs/>
                <w:sz w:val="20"/>
                <w:szCs w:val="20"/>
                <w:lang w:eastAsia="ru-RU"/>
              </w:rPr>
              <w:t>Серийный (заводской) номер, марка, модель и т.п.</w:t>
            </w:r>
          </w:p>
        </w:tc>
        <w:tc>
          <w:tcPr>
            <w:tcW w:w="982" w:type="dxa"/>
            <w:tcBorders>
              <w:top w:val="single" w:sz="8" w:space="0" w:color="auto"/>
              <w:left w:val="single" w:sz="8" w:space="0" w:color="auto"/>
              <w:bottom w:val="single" w:sz="8" w:space="0" w:color="000000"/>
              <w:right w:val="single" w:sz="8" w:space="0" w:color="auto"/>
            </w:tcBorders>
            <w:vAlign w:val="center"/>
            <w:hideMark/>
          </w:tcPr>
          <w:p w:rsidR="00573C31" w:rsidRDefault="00573C31">
            <w:pPr>
              <w:spacing w:after="0" w:line="240" w:lineRule="auto"/>
              <w:jc w:val="center"/>
              <w:rPr>
                <w:rFonts w:ascii="Times New Roman" w:eastAsia="MS Mincho" w:hAnsi="Times New Roman" w:cs="Times New Roman"/>
                <w:b/>
                <w:bCs/>
                <w:sz w:val="20"/>
                <w:szCs w:val="20"/>
                <w:lang w:eastAsia="ru-RU"/>
              </w:rPr>
            </w:pPr>
            <w:r>
              <w:rPr>
                <w:rFonts w:ascii="Times New Roman" w:eastAsia="MS Mincho" w:hAnsi="Times New Roman" w:cs="Times New Roman"/>
                <w:b/>
                <w:bCs/>
                <w:sz w:val="20"/>
                <w:szCs w:val="20"/>
                <w:lang w:eastAsia="ru-RU"/>
              </w:rPr>
              <w:t>Производитель</w:t>
            </w:r>
          </w:p>
        </w:tc>
        <w:tc>
          <w:tcPr>
            <w:tcW w:w="6662" w:type="dxa"/>
            <w:tcBorders>
              <w:top w:val="single" w:sz="8" w:space="0" w:color="auto"/>
              <w:left w:val="single" w:sz="8" w:space="0" w:color="auto"/>
              <w:bottom w:val="single" w:sz="8" w:space="0" w:color="000000"/>
              <w:right w:val="single" w:sz="4" w:space="0" w:color="auto"/>
            </w:tcBorders>
            <w:vAlign w:val="center"/>
            <w:hideMark/>
          </w:tcPr>
          <w:p w:rsidR="00573C31" w:rsidRDefault="00573C31">
            <w:pPr>
              <w:spacing w:after="0" w:line="240" w:lineRule="auto"/>
              <w:jc w:val="center"/>
              <w:rPr>
                <w:rFonts w:ascii="Times New Roman" w:eastAsia="MS Mincho" w:hAnsi="Times New Roman" w:cs="Times New Roman"/>
                <w:b/>
                <w:bCs/>
                <w:sz w:val="20"/>
                <w:szCs w:val="20"/>
                <w:lang w:eastAsia="ru-RU"/>
              </w:rPr>
            </w:pPr>
            <w:r>
              <w:rPr>
                <w:rFonts w:ascii="Times New Roman" w:eastAsia="MS Mincho" w:hAnsi="Times New Roman" w:cs="Times New Roman"/>
                <w:b/>
                <w:bCs/>
                <w:sz w:val="20"/>
                <w:szCs w:val="20"/>
                <w:lang w:eastAsia="ru-RU"/>
              </w:rPr>
              <w:t>Наименование (описание) Товара</w:t>
            </w:r>
          </w:p>
        </w:tc>
        <w:tc>
          <w:tcPr>
            <w:tcW w:w="1266" w:type="dxa"/>
            <w:tcBorders>
              <w:top w:val="single" w:sz="8" w:space="0" w:color="auto"/>
              <w:left w:val="single" w:sz="4" w:space="0" w:color="auto"/>
              <w:bottom w:val="single" w:sz="8" w:space="0" w:color="000000"/>
              <w:right w:val="single" w:sz="4" w:space="0" w:color="auto"/>
            </w:tcBorders>
            <w:vAlign w:val="center"/>
            <w:hideMark/>
          </w:tcPr>
          <w:p w:rsidR="00573C31" w:rsidRDefault="00573C31">
            <w:pPr>
              <w:spacing w:after="0" w:line="240" w:lineRule="auto"/>
              <w:jc w:val="center"/>
              <w:rPr>
                <w:rFonts w:ascii="Times New Roman" w:eastAsia="MS Mincho" w:hAnsi="Times New Roman" w:cs="Times New Roman"/>
                <w:b/>
                <w:bCs/>
                <w:sz w:val="20"/>
                <w:szCs w:val="20"/>
                <w:lang w:eastAsia="ru-RU"/>
              </w:rPr>
            </w:pPr>
            <w:r>
              <w:rPr>
                <w:rFonts w:ascii="Times New Roman" w:eastAsia="MS Mincho" w:hAnsi="Times New Roman" w:cs="Times New Roman"/>
                <w:b/>
                <w:bCs/>
                <w:sz w:val="20"/>
                <w:szCs w:val="20"/>
                <w:lang w:eastAsia="ru-RU"/>
              </w:rPr>
              <w:t>Единица измерения</w:t>
            </w:r>
          </w:p>
        </w:tc>
        <w:tc>
          <w:tcPr>
            <w:tcW w:w="1701" w:type="dxa"/>
            <w:tcBorders>
              <w:top w:val="single" w:sz="8" w:space="0" w:color="auto"/>
              <w:left w:val="single" w:sz="8" w:space="0" w:color="auto"/>
              <w:bottom w:val="single" w:sz="8" w:space="0" w:color="000000"/>
              <w:right w:val="single" w:sz="8" w:space="0" w:color="auto"/>
            </w:tcBorders>
            <w:vAlign w:val="center"/>
            <w:hideMark/>
          </w:tcPr>
          <w:p w:rsidR="00573C31" w:rsidRPr="006E1944" w:rsidRDefault="00573C31">
            <w:pPr>
              <w:spacing w:after="0" w:line="240" w:lineRule="auto"/>
              <w:jc w:val="center"/>
              <w:rPr>
                <w:rFonts w:ascii="Times New Roman" w:eastAsia="MS Mincho" w:hAnsi="Times New Roman" w:cs="Times New Roman"/>
                <w:b/>
                <w:bCs/>
                <w:sz w:val="20"/>
                <w:szCs w:val="20"/>
                <w:lang w:eastAsia="ru-RU"/>
              </w:rPr>
            </w:pPr>
            <w:r w:rsidRPr="006E1944">
              <w:rPr>
                <w:rFonts w:ascii="Times New Roman" w:eastAsia="MS Mincho" w:hAnsi="Times New Roman" w:cs="Times New Roman"/>
                <w:b/>
                <w:bCs/>
                <w:sz w:val="20"/>
                <w:szCs w:val="20"/>
                <w:lang w:eastAsia="ru-RU"/>
              </w:rPr>
              <w:t>Предельная Цена за единицу Товара без учёта НДС (указывается в рублях РФ)</w:t>
            </w:r>
          </w:p>
        </w:tc>
        <w:tc>
          <w:tcPr>
            <w:tcW w:w="1701" w:type="dxa"/>
            <w:tcBorders>
              <w:top w:val="single" w:sz="8" w:space="0" w:color="auto"/>
              <w:left w:val="single" w:sz="8" w:space="0" w:color="auto"/>
              <w:bottom w:val="single" w:sz="8" w:space="0" w:color="000000"/>
              <w:right w:val="single" w:sz="4" w:space="0" w:color="auto"/>
            </w:tcBorders>
          </w:tcPr>
          <w:p w:rsidR="00573C31" w:rsidRPr="006E1944" w:rsidRDefault="00573C31">
            <w:pPr>
              <w:spacing w:after="0" w:line="240" w:lineRule="auto"/>
              <w:jc w:val="center"/>
              <w:rPr>
                <w:rFonts w:ascii="Times New Roman" w:eastAsia="MS Mincho" w:hAnsi="Times New Roman" w:cs="Times New Roman"/>
                <w:b/>
                <w:bCs/>
                <w:sz w:val="20"/>
                <w:szCs w:val="20"/>
                <w:lang w:eastAsia="ru-RU"/>
              </w:rPr>
            </w:pPr>
          </w:p>
          <w:p w:rsidR="00573C31" w:rsidRPr="006E1944" w:rsidRDefault="00573C31" w:rsidP="00645597">
            <w:pPr>
              <w:spacing w:after="0" w:line="240" w:lineRule="auto"/>
              <w:jc w:val="center"/>
              <w:rPr>
                <w:rFonts w:ascii="Times New Roman" w:eastAsia="MS Mincho" w:hAnsi="Times New Roman" w:cs="Times New Roman"/>
                <w:b/>
                <w:bCs/>
                <w:sz w:val="20"/>
                <w:szCs w:val="20"/>
                <w:lang w:eastAsia="ru-RU"/>
              </w:rPr>
            </w:pPr>
            <w:r w:rsidRPr="006E1944">
              <w:rPr>
                <w:rFonts w:ascii="Times New Roman" w:eastAsia="MS Mincho" w:hAnsi="Times New Roman" w:cs="Times New Roman"/>
                <w:b/>
                <w:bCs/>
                <w:sz w:val="20"/>
                <w:szCs w:val="20"/>
                <w:lang w:eastAsia="ru-RU"/>
              </w:rPr>
              <w:t>Цена за единицу Товара в том числе НДС (по ставке</w:t>
            </w:r>
            <w:r w:rsidRPr="006E1944">
              <w:rPr>
                <w:rFonts w:ascii="Times New Roman" w:eastAsia="Times New Roman" w:hAnsi="Times New Roman" w:cs="Times New Roman"/>
                <w:sz w:val="20"/>
                <w:szCs w:val="20"/>
                <w:lang w:eastAsia="ru-RU"/>
              </w:rPr>
              <w:t xml:space="preserve">18 %), </w:t>
            </w:r>
            <w:r w:rsidRPr="006E1944">
              <w:rPr>
                <w:rFonts w:ascii="Times New Roman" w:eastAsia="MS Mincho" w:hAnsi="Times New Roman" w:cs="Times New Roman"/>
                <w:b/>
                <w:bCs/>
                <w:sz w:val="20"/>
                <w:szCs w:val="20"/>
                <w:lang w:eastAsia="ru-RU"/>
              </w:rPr>
              <w:t>(указывается в рублях РФ)</w:t>
            </w:r>
          </w:p>
        </w:tc>
      </w:tr>
      <w:tr w:rsidR="00573C31" w:rsidRPr="00BE7B9A" w:rsidTr="00573C31">
        <w:trPr>
          <w:trHeight w:val="761"/>
          <w:jc w:val="center"/>
        </w:trPr>
        <w:tc>
          <w:tcPr>
            <w:tcW w:w="426" w:type="dxa"/>
            <w:tcBorders>
              <w:top w:val="single" w:sz="8" w:space="0" w:color="auto"/>
              <w:left w:val="single" w:sz="8" w:space="0" w:color="auto"/>
              <w:bottom w:val="single" w:sz="4" w:space="0" w:color="auto"/>
              <w:right w:val="single" w:sz="4" w:space="0" w:color="auto"/>
            </w:tcBorders>
            <w:hideMark/>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1</w:t>
            </w:r>
          </w:p>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spacing w:line="240" w:lineRule="auto"/>
              <w:jc w:val="center"/>
              <w:rPr>
                <w:rFonts w:ascii="Calibri" w:hAnsi="Calibri" w:cs="Arial CYR"/>
                <w:color w:val="000000"/>
                <w:sz w:val="18"/>
                <w:szCs w:val="18"/>
              </w:rPr>
            </w:pPr>
            <w:r w:rsidRPr="00BE7B9A">
              <w:rPr>
                <w:rFonts w:ascii="Calibri" w:hAnsi="Calibri" w:cs="Arial CYR"/>
                <w:color w:val="000000"/>
                <w:sz w:val="18"/>
                <w:szCs w:val="18"/>
              </w:rPr>
              <w:t>Герметик однокомпонентный полиуретановый</w:t>
            </w:r>
          </w:p>
        </w:tc>
        <w:tc>
          <w:tcPr>
            <w:tcW w:w="982" w:type="dxa"/>
            <w:tcBorders>
              <w:top w:val="single" w:sz="8" w:space="0" w:color="auto"/>
              <w:left w:val="nil"/>
              <w:bottom w:val="single" w:sz="4" w:space="0" w:color="auto"/>
              <w:right w:val="single" w:sz="4" w:space="0" w:color="auto"/>
            </w:tcBorders>
            <w:vAlign w:val="center"/>
          </w:tcPr>
          <w:p w:rsidR="00573C31" w:rsidRPr="00BE7B9A" w:rsidRDefault="00573C31" w:rsidP="00832225">
            <w:pPr>
              <w:spacing w:after="0" w:line="240" w:lineRule="auto"/>
              <w:jc w:val="center"/>
              <w:rPr>
                <w:rFonts w:ascii="Times New Roman" w:eastAsia="MS Mincho" w:hAnsi="Times New Roman" w:cs="Times New Roman"/>
                <w:sz w:val="18"/>
                <w:szCs w:val="18"/>
                <w:lang w:eastAsia="ru-RU"/>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573C31" w:rsidRPr="00BE7B9A" w:rsidRDefault="00573C31" w:rsidP="00BE7B9A">
            <w:pPr>
              <w:spacing w:line="240" w:lineRule="auto"/>
              <w:rPr>
                <w:rFonts w:ascii="Calibri" w:hAnsi="Calibri" w:cs="Arial CYR"/>
                <w:color w:val="000000"/>
                <w:sz w:val="18"/>
                <w:szCs w:val="18"/>
              </w:rPr>
            </w:pPr>
            <w:r w:rsidRPr="00BE7B9A">
              <w:rPr>
                <w:rFonts w:ascii="Calibri" w:hAnsi="Calibri" w:cs="Arial CYR"/>
                <w:color w:val="000000"/>
                <w:sz w:val="18"/>
                <w:szCs w:val="18"/>
              </w:rPr>
              <w:t>Однокомпонентный полиуретановый герметик. Хорошая адгезия к бетону, камню, металлу, алюминию, дереву, кирпичу, кровельным материалам. Устойчивость к УФ-излучению, атмосферным воздействиям.</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spacing w:line="240" w:lineRule="auto"/>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73C31" w:rsidRPr="006E1944" w:rsidRDefault="00573C31" w:rsidP="006E1944">
            <w:pPr>
              <w:spacing w:line="240" w:lineRule="auto"/>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497,29</w:t>
            </w:r>
          </w:p>
        </w:tc>
        <w:tc>
          <w:tcPr>
            <w:tcW w:w="1701" w:type="dxa"/>
            <w:tcBorders>
              <w:top w:val="single" w:sz="8" w:space="0" w:color="auto"/>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586,80</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2</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 xml:space="preserve">Жидкость для снятия </w:t>
            </w:r>
            <w:proofErr w:type="spellStart"/>
            <w:r w:rsidRPr="00BE7B9A">
              <w:rPr>
                <w:rFonts w:ascii="Calibri" w:hAnsi="Calibri" w:cs="Arial CYR"/>
                <w:color w:val="000000"/>
                <w:sz w:val="18"/>
                <w:szCs w:val="18"/>
              </w:rPr>
              <w:t>гидрофоба</w:t>
            </w:r>
            <w:proofErr w:type="spellEnd"/>
            <w:r w:rsidRPr="00BE7B9A">
              <w:rPr>
                <w:rFonts w:ascii="Calibri" w:hAnsi="Calibri" w:cs="Arial CYR"/>
                <w:color w:val="000000"/>
                <w:sz w:val="18"/>
                <w:szCs w:val="18"/>
              </w:rPr>
              <w:t xml:space="preserve"> D-</w:t>
            </w:r>
            <w:proofErr w:type="spellStart"/>
            <w:r w:rsidRPr="00BE7B9A">
              <w:rPr>
                <w:rFonts w:ascii="Calibri" w:hAnsi="Calibri" w:cs="Arial CYR"/>
                <w:color w:val="000000"/>
                <w:sz w:val="18"/>
                <w:szCs w:val="18"/>
              </w:rPr>
              <w:t>Gel</w:t>
            </w:r>
            <w:proofErr w:type="spellEnd"/>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BE7B9A">
            <w:pPr>
              <w:rPr>
                <w:rFonts w:ascii="Calibri" w:hAnsi="Calibri" w:cs="Arial CYR"/>
                <w:color w:val="000000"/>
                <w:sz w:val="18"/>
                <w:szCs w:val="18"/>
              </w:rPr>
            </w:pPr>
            <w:r w:rsidRPr="00BE7B9A">
              <w:rPr>
                <w:rFonts w:ascii="Calibri" w:hAnsi="Calibri" w:cs="Arial CYR"/>
                <w:color w:val="000000"/>
                <w:sz w:val="18"/>
                <w:szCs w:val="18"/>
              </w:rPr>
              <w:t xml:space="preserve">Растворитель, специально разработанный для устранения кабельных гелей, </w:t>
            </w:r>
            <w:proofErr w:type="spellStart"/>
            <w:r w:rsidRPr="00BE7B9A">
              <w:rPr>
                <w:rFonts w:ascii="Calibri" w:hAnsi="Calibri" w:cs="Arial CYR"/>
                <w:color w:val="000000"/>
                <w:sz w:val="18"/>
                <w:szCs w:val="18"/>
              </w:rPr>
              <w:t>Icky</w:t>
            </w:r>
            <w:proofErr w:type="spellEnd"/>
            <w:r w:rsidRPr="00BE7B9A">
              <w:rPr>
                <w:rFonts w:ascii="Calibri" w:hAnsi="Calibri" w:cs="Arial CYR"/>
                <w:color w:val="000000"/>
                <w:sz w:val="18"/>
                <w:szCs w:val="18"/>
              </w:rPr>
              <w:t xml:space="preserve"> </w:t>
            </w:r>
            <w:proofErr w:type="spellStart"/>
            <w:r w:rsidRPr="00BE7B9A">
              <w:rPr>
                <w:rFonts w:ascii="Calibri" w:hAnsi="Calibri" w:cs="Arial CYR"/>
                <w:color w:val="000000"/>
                <w:sz w:val="18"/>
                <w:szCs w:val="18"/>
              </w:rPr>
              <w:t>Pic</w:t>
            </w:r>
            <w:proofErr w:type="spellEnd"/>
            <w:r w:rsidRPr="00BE7B9A">
              <w:rPr>
                <w:rFonts w:ascii="Calibri" w:hAnsi="Calibri" w:cs="Arial CYR"/>
                <w:color w:val="000000"/>
                <w:sz w:val="18"/>
                <w:szCs w:val="18"/>
              </w:rPr>
              <w:t>, а также C-цемента. Особенно эффективен при устранении жиров, смол, масла, воска, смолы и смолы из медных и волоконно-оптических кабелей</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л</w:t>
            </w:r>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773,33</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912,53</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Комплект маркировочный пластмассовый КМП</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p>
        </w:tc>
        <w:tc>
          <w:tcPr>
            <w:tcW w:w="6662" w:type="dxa"/>
            <w:tcBorders>
              <w:top w:val="nil"/>
              <w:left w:val="single" w:sz="4" w:space="0" w:color="auto"/>
              <w:bottom w:val="single" w:sz="4" w:space="0" w:color="auto"/>
              <w:right w:val="single" w:sz="4" w:space="0" w:color="auto"/>
            </w:tcBorders>
            <w:shd w:val="clear" w:color="auto" w:fill="auto"/>
            <w:vAlign w:val="center"/>
          </w:tcPr>
          <w:p w:rsidR="00573C31" w:rsidRPr="00BE7B9A" w:rsidRDefault="00573C31" w:rsidP="00BE7B9A">
            <w:pPr>
              <w:rPr>
                <w:rFonts w:ascii="Calibri" w:hAnsi="Calibri" w:cs="Arial CYR"/>
                <w:color w:val="000000"/>
                <w:sz w:val="18"/>
                <w:szCs w:val="18"/>
              </w:rPr>
            </w:pPr>
            <w:r w:rsidRPr="00BE7B9A">
              <w:rPr>
                <w:rFonts w:ascii="Calibri" w:hAnsi="Calibri" w:cs="Arial CYR"/>
                <w:color w:val="000000"/>
                <w:sz w:val="18"/>
                <w:szCs w:val="18"/>
              </w:rPr>
              <w:t>Бирка полиэтиленовая 90x20x2 мм - 1 шт. Само ламинирующийся кабельный маркер DAT-40-292 - 1 шт. Стяжка пластмассовая длиной до 250 мм - 2 шт.</w:t>
            </w:r>
            <w:r>
              <w:rPr>
                <w:rFonts w:ascii="Calibri" w:hAnsi="Calibri" w:cs="Arial CYR"/>
                <w:color w:val="000000"/>
                <w:sz w:val="18"/>
                <w:szCs w:val="18"/>
              </w:rPr>
              <w:t xml:space="preserve">           Упаковка -50 шт. </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упак</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1348,30 </w:t>
            </w:r>
          </w:p>
        </w:tc>
        <w:tc>
          <w:tcPr>
            <w:tcW w:w="1701" w:type="dxa"/>
            <w:tcBorders>
              <w:top w:val="nil"/>
              <w:left w:val="nil"/>
              <w:bottom w:val="single" w:sz="4" w:space="0" w:color="auto"/>
              <w:right w:val="single" w:sz="4" w:space="0" w:color="auto"/>
            </w:tcBorders>
            <w:vAlign w:val="center"/>
          </w:tcPr>
          <w:p w:rsidR="00573C31" w:rsidRPr="006E1944" w:rsidRDefault="00573C31" w:rsidP="00EE5471">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1600,0</w:t>
            </w:r>
          </w:p>
        </w:tc>
      </w:tr>
      <w:tr w:rsidR="00573C31" w:rsidRPr="00BE7B9A" w:rsidTr="00573C31">
        <w:trPr>
          <w:trHeight w:val="870"/>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4</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Лента виниловая EVT 101ммx30м</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auto" w:fill="auto"/>
            <w:vAlign w:val="center"/>
          </w:tcPr>
          <w:p w:rsidR="00573C31" w:rsidRPr="00BE7B9A" w:rsidRDefault="00573C31" w:rsidP="00BE7B9A">
            <w:pPr>
              <w:rPr>
                <w:rFonts w:ascii="Calibri" w:hAnsi="Calibri" w:cs="Arial CYR"/>
                <w:color w:val="000000"/>
                <w:sz w:val="18"/>
                <w:szCs w:val="18"/>
              </w:rPr>
            </w:pPr>
            <w:r w:rsidRPr="00BE7B9A">
              <w:rPr>
                <w:rFonts w:ascii="Calibri" w:hAnsi="Calibri" w:cs="Arial CYR"/>
                <w:color w:val="000000"/>
                <w:sz w:val="18"/>
                <w:szCs w:val="18"/>
              </w:rPr>
              <w:t>Эластичная оберточная виниловая лента EVT применяется для армирования пластиковой емкости и создания компрессии, направленной внутрь сростка кабеля. Размеры: 101мм * 30 м</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506,12 </w:t>
            </w:r>
          </w:p>
        </w:tc>
        <w:tc>
          <w:tcPr>
            <w:tcW w:w="1701" w:type="dxa"/>
            <w:tcBorders>
              <w:top w:val="nil"/>
              <w:left w:val="nil"/>
              <w:bottom w:val="single" w:sz="4" w:space="0" w:color="auto"/>
              <w:right w:val="single" w:sz="4" w:space="0" w:color="auto"/>
            </w:tcBorders>
            <w:vAlign w:val="center"/>
          </w:tcPr>
          <w:p w:rsidR="00573C31" w:rsidRPr="006E1944" w:rsidRDefault="00573C31" w:rsidP="00EE5471">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597,22</w:t>
            </w:r>
          </w:p>
          <w:p w:rsidR="00573C31" w:rsidRPr="006E1944" w:rsidRDefault="00573C31" w:rsidP="00EE5471">
            <w:pPr>
              <w:spacing w:after="0" w:line="240" w:lineRule="auto"/>
              <w:jc w:val="center"/>
              <w:rPr>
                <w:rFonts w:ascii="Times New Roman" w:eastAsia="MS Mincho" w:hAnsi="Times New Roman" w:cs="Times New Roman"/>
                <w:sz w:val="20"/>
                <w:szCs w:val="20"/>
                <w:lang w:eastAsia="ru-RU"/>
              </w:rPr>
            </w:pP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5</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832225">
            <w:pPr>
              <w:jc w:val="center"/>
              <w:rPr>
                <w:rFonts w:ascii="Calibri" w:hAnsi="Calibri" w:cs="Arial CYR"/>
                <w:color w:val="000000"/>
                <w:sz w:val="18"/>
                <w:szCs w:val="18"/>
              </w:rPr>
            </w:pPr>
            <w:r w:rsidRPr="00BE7B9A">
              <w:rPr>
                <w:rFonts w:ascii="Calibri" w:hAnsi="Calibri" w:cs="Arial CYR"/>
                <w:color w:val="000000"/>
                <w:sz w:val="18"/>
                <w:szCs w:val="18"/>
              </w:rPr>
              <w:t xml:space="preserve">Лента виниловая </w:t>
            </w:r>
            <w:r>
              <w:rPr>
                <w:rFonts w:ascii="Calibri" w:hAnsi="Calibri" w:cs="Arial CYR"/>
                <w:color w:val="000000"/>
                <w:sz w:val="18"/>
                <w:szCs w:val="18"/>
                <w:lang w:val="en-US"/>
              </w:rPr>
              <w:t>VT</w:t>
            </w:r>
            <w:r w:rsidRPr="00832225">
              <w:rPr>
                <w:rFonts w:ascii="Calibri" w:hAnsi="Calibri" w:cs="Arial CYR"/>
                <w:color w:val="000000"/>
                <w:sz w:val="18"/>
                <w:szCs w:val="18"/>
              </w:rPr>
              <w:t xml:space="preserve"> </w:t>
            </w:r>
            <w:r w:rsidRPr="00BE7B9A">
              <w:rPr>
                <w:rFonts w:ascii="Calibri" w:hAnsi="Calibri" w:cs="Arial CYR"/>
                <w:color w:val="000000"/>
                <w:sz w:val="18"/>
                <w:szCs w:val="18"/>
              </w:rPr>
              <w:t>19ммх10,8м</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832225">
            <w:pPr>
              <w:rPr>
                <w:rFonts w:ascii="Calibri" w:hAnsi="Calibri" w:cs="Arial CYR"/>
                <w:color w:val="000000"/>
                <w:sz w:val="18"/>
                <w:szCs w:val="18"/>
              </w:rPr>
            </w:pPr>
            <w:r w:rsidRPr="00BE7B9A">
              <w:rPr>
                <w:rFonts w:ascii="Calibri" w:hAnsi="Calibri" w:cs="Arial CYR"/>
                <w:color w:val="000000"/>
                <w:sz w:val="18"/>
                <w:szCs w:val="18"/>
              </w:rPr>
              <w:t xml:space="preserve">Лента виниловая предназначена для использования внутри и вне помещений как изолента общего назначения, для </w:t>
            </w:r>
            <w:proofErr w:type="spellStart"/>
            <w:r w:rsidRPr="00BE7B9A">
              <w:rPr>
                <w:rFonts w:ascii="Calibri" w:hAnsi="Calibri" w:cs="Arial CYR"/>
                <w:color w:val="000000"/>
                <w:sz w:val="18"/>
                <w:szCs w:val="18"/>
              </w:rPr>
              <w:t>электроизоляции</w:t>
            </w:r>
            <w:proofErr w:type="spellEnd"/>
            <w:r w:rsidRPr="00BE7B9A">
              <w:rPr>
                <w:rFonts w:ascii="Calibri" w:hAnsi="Calibri" w:cs="Arial CYR"/>
                <w:color w:val="000000"/>
                <w:sz w:val="18"/>
                <w:szCs w:val="18"/>
              </w:rPr>
              <w:t xml:space="preserve"> и герметизации.</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189,07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223,10 </w:t>
            </w:r>
          </w:p>
        </w:tc>
      </w:tr>
      <w:tr w:rsidR="00573C31" w:rsidRPr="00BE7B9A" w:rsidTr="00573C31">
        <w:trPr>
          <w:trHeight w:val="70"/>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6</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Лента изоляционная ПВХ 15ммx20м белая</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573C31">
            <w:pPr>
              <w:rPr>
                <w:rFonts w:ascii="Calibri" w:hAnsi="Calibri" w:cs="Arial CYR"/>
                <w:color w:val="000000"/>
                <w:sz w:val="18"/>
                <w:szCs w:val="18"/>
              </w:rPr>
            </w:pPr>
            <w:r w:rsidRPr="00BE7B9A">
              <w:rPr>
                <w:rFonts w:ascii="Calibri" w:hAnsi="Calibri" w:cs="Arial CYR"/>
                <w:color w:val="000000"/>
                <w:sz w:val="18"/>
                <w:szCs w:val="18"/>
              </w:rPr>
              <w:t>'Изолента представляет собой поливинилхлоридную пленку, изготовленную из ПВХ композиции, вальцевой каландровым способом, с нанесенным на одну сторону клеевым слоем, и разрезанную на п</w:t>
            </w:r>
            <w:r>
              <w:rPr>
                <w:rFonts w:ascii="Calibri" w:hAnsi="Calibri" w:cs="Arial CYR"/>
                <w:color w:val="000000"/>
                <w:sz w:val="18"/>
                <w:szCs w:val="18"/>
              </w:rPr>
              <w:t>олосы шириной от 15 мм до 19 мм</w:t>
            </w:r>
            <w:r w:rsidRPr="00BE7B9A">
              <w:rPr>
                <w:rFonts w:ascii="Calibri" w:hAnsi="Calibri" w:cs="Arial CYR"/>
                <w:color w:val="000000"/>
                <w:sz w:val="18"/>
                <w:szCs w:val="18"/>
              </w:rPr>
              <w:t>, длина 20 метров Цвет: Белый; Температура эксплуатации: от 0°C до +40°</w:t>
            </w:r>
            <w:proofErr w:type="gramStart"/>
            <w:r w:rsidRPr="00BE7B9A">
              <w:rPr>
                <w:rFonts w:ascii="Calibri" w:hAnsi="Calibri" w:cs="Arial CYR"/>
                <w:color w:val="000000"/>
                <w:sz w:val="18"/>
                <w:szCs w:val="18"/>
              </w:rPr>
              <w:t>C;  Морозостойкая</w:t>
            </w:r>
            <w:proofErr w:type="gramEnd"/>
            <w:r w:rsidRPr="00BE7B9A">
              <w:rPr>
                <w:rFonts w:ascii="Calibri" w:hAnsi="Calibri" w:cs="Arial CYR"/>
                <w:color w:val="000000"/>
                <w:sz w:val="18"/>
                <w:szCs w:val="18"/>
              </w:rPr>
              <w:t>; Само затухающая</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56,91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67,15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7</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Лента изоляционная ПВХ 15ммx20м желтая</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BE7B9A">
            <w:pPr>
              <w:rPr>
                <w:rFonts w:ascii="Calibri" w:hAnsi="Calibri" w:cs="Arial CYR"/>
                <w:color w:val="000000"/>
                <w:sz w:val="18"/>
                <w:szCs w:val="18"/>
              </w:rPr>
            </w:pPr>
            <w:r w:rsidRPr="00BE7B9A">
              <w:rPr>
                <w:rFonts w:ascii="Calibri" w:hAnsi="Calibri" w:cs="Arial CYR"/>
                <w:color w:val="000000"/>
                <w:sz w:val="18"/>
                <w:szCs w:val="18"/>
              </w:rPr>
              <w:t xml:space="preserve">'Изолента представляет собой поливинилхлоридную пленку, изготовленную из ПВХ композиции, вальцевой каландровым способом, с нанесенным на одну сторону клеевым слоем, и разрезанную на полосы шириной от 15 мм до 19 мм., длина 20 метров Цвет: желтый; Температура эксплуатации: от 0°C до +40°C; Морозостойкая; Само затухающая;                                                                                                  </w:t>
            </w:r>
            <w:r w:rsidRPr="00BE7B9A">
              <w:rPr>
                <w:rFonts w:ascii="Calibri" w:hAnsi="Calibri" w:cs="Arial CYR"/>
                <w:color w:val="000000"/>
                <w:sz w:val="18"/>
                <w:szCs w:val="18"/>
              </w:rPr>
              <w:br/>
              <w:t>Высокая адгезия к металлу, пластику, резине и стеклу;</w:t>
            </w:r>
            <w:r w:rsidRPr="00BE7B9A">
              <w:rPr>
                <w:rFonts w:ascii="Calibri" w:hAnsi="Calibri" w:cs="Arial CYR"/>
                <w:color w:val="000000"/>
                <w:sz w:val="18"/>
                <w:szCs w:val="18"/>
              </w:rPr>
              <w:br/>
              <w:t>Водостойкая поверхность, воздействию ультрафиолета;</w:t>
            </w:r>
            <w:r w:rsidRPr="00BE7B9A">
              <w:rPr>
                <w:rFonts w:ascii="Calibri" w:hAnsi="Calibri" w:cs="Arial CYR"/>
                <w:color w:val="000000"/>
                <w:sz w:val="18"/>
                <w:szCs w:val="18"/>
              </w:rPr>
              <w:br/>
              <w:t xml:space="preserve">Максимальное рабочее напряжение: 6.5 </w:t>
            </w:r>
            <w:proofErr w:type="spellStart"/>
            <w:r w:rsidRPr="00BE7B9A">
              <w:rPr>
                <w:rFonts w:ascii="Calibri" w:hAnsi="Calibri" w:cs="Arial CYR"/>
                <w:color w:val="000000"/>
                <w:sz w:val="18"/>
                <w:szCs w:val="18"/>
              </w:rPr>
              <w:t>кВ.</w:t>
            </w:r>
            <w:proofErr w:type="spellEnd"/>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57,39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67,72 </w:t>
            </w:r>
          </w:p>
        </w:tc>
      </w:tr>
      <w:tr w:rsidR="00573C31" w:rsidRPr="00BE7B9A" w:rsidTr="00573C31">
        <w:trPr>
          <w:trHeight w:val="2107"/>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8</w:t>
            </w:r>
          </w:p>
        </w:tc>
        <w:tc>
          <w:tcPr>
            <w:tcW w:w="1843" w:type="dxa"/>
            <w:tcBorders>
              <w:top w:val="single" w:sz="4" w:space="0" w:color="auto"/>
              <w:left w:val="single" w:sz="4" w:space="0" w:color="auto"/>
              <w:bottom w:val="nil"/>
              <w:right w:val="single" w:sz="4" w:space="0" w:color="auto"/>
            </w:tcBorders>
            <w:shd w:val="clear" w:color="000000" w:fill="FFFFFF"/>
          </w:tcPr>
          <w:p w:rsidR="00573C31" w:rsidRPr="00BE7B9A" w:rsidRDefault="00573C31" w:rsidP="00BE7B9A">
            <w:pPr>
              <w:jc w:val="center"/>
              <w:rPr>
                <w:rFonts w:ascii="Calibri" w:hAnsi="Calibri" w:cs="Arial CYR"/>
                <w:color w:val="000000"/>
                <w:sz w:val="18"/>
                <w:szCs w:val="18"/>
              </w:rPr>
            </w:pPr>
            <w:r w:rsidRPr="00CF374F">
              <w:rPr>
                <w:rFonts w:ascii="Calibri" w:hAnsi="Calibri" w:cs="Arial CYR"/>
                <w:color w:val="000000"/>
                <w:sz w:val="18"/>
                <w:szCs w:val="18"/>
              </w:rPr>
              <w:t>Лента изоляционная ПВХ 15ммx20м желто-зеленая</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BE7B9A">
            <w:pPr>
              <w:rPr>
                <w:rFonts w:ascii="Calibri" w:hAnsi="Calibri" w:cs="Arial CYR"/>
                <w:color w:val="000000"/>
                <w:sz w:val="18"/>
                <w:szCs w:val="18"/>
              </w:rPr>
            </w:pPr>
            <w:r w:rsidRPr="00BE7B9A">
              <w:rPr>
                <w:rFonts w:ascii="Calibri" w:hAnsi="Calibri" w:cs="Arial CYR"/>
                <w:color w:val="000000"/>
                <w:sz w:val="18"/>
                <w:szCs w:val="18"/>
              </w:rPr>
              <w:t xml:space="preserve">'Изолента представляет собой поливинилхлоридную пленку, изготовленную из ПВХ композиции, вальцевой каландровым способом, с нанесенным на одну сторону клеевым слоем, и разрезанную на полосы шириной от 15 мм до 19 мм., длина 20 метров Цвет: желто-зеленый; Температура эксплуатации: от 0°C до +40°C; Морозостойкая; Само затухающая;                                                                                                 </w:t>
            </w:r>
            <w:r w:rsidRPr="00BE7B9A">
              <w:rPr>
                <w:rFonts w:ascii="Calibri" w:hAnsi="Calibri" w:cs="Arial CYR"/>
                <w:color w:val="000000"/>
                <w:sz w:val="18"/>
                <w:szCs w:val="18"/>
              </w:rPr>
              <w:br/>
              <w:t>Высокая адгезия к металлу, пластику, резине и стеклу;</w:t>
            </w:r>
            <w:r w:rsidRPr="00BE7B9A">
              <w:rPr>
                <w:rFonts w:ascii="Calibri" w:hAnsi="Calibri" w:cs="Arial CYR"/>
                <w:color w:val="000000"/>
                <w:sz w:val="18"/>
                <w:szCs w:val="18"/>
              </w:rPr>
              <w:br/>
              <w:t>Водостойкая поверхность, воздействию ультрафиолета;</w:t>
            </w:r>
            <w:r w:rsidRPr="00BE7B9A">
              <w:rPr>
                <w:rFonts w:ascii="Calibri" w:hAnsi="Calibri" w:cs="Arial CYR"/>
                <w:color w:val="000000"/>
                <w:sz w:val="18"/>
                <w:szCs w:val="18"/>
              </w:rPr>
              <w:br/>
              <w:t xml:space="preserve">Максимальное рабочее напряжение: 6.5 </w:t>
            </w:r>
            <w:proofErr w:type="spellStart"/>
            <w:r w:rsidRPr="00BE7B9A">
              <w:rPr>
                <w:rFonts w:ascii="Calibri" w:hAnsi="Calibri" w:cs="Arial CYR"/>
                <w:color w:val="000000"/>
                <w:sz w:val="18"/>
                <w:szCs w:val="18"/>
              </w:rPr>
              <w:t>кВ.</w:t>
            </w:r>
            <w:proofErr w:type="spellEnd"/>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60,83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71,78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9</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Лента изоляционная ПВХ 15ммx20м красная</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BE7B9A">
            <w:pPr>
              <w:rPr>
                <w:rFonts w:ascii="Calibri" w:hAnsi="Calibri" w:cs="Arial CYR"/>
                <w:color w:val="000000"/>
                <w:sz w:val="18"/>
                <w:szCs w:val="18"/>
              </w:rPr>
            </w:pPr>
            <w:r w:rsidRPr="00BE7B9A">
              <w:rPr>
                <w:rFonts w:ascii="Calibri" w:hAnsi="Calibri" w:cs="Arial CYR"/>
                <w:color w:val="000000"/>
                <w:sz w:val="18"/>
                <w:szCs w:val="18"/>
              </w:rPr>
              <w:t>'Изолента представляет собой поливинилхлоридную пленку, изготовленную из ПВХ композиции, вальцевой каландровым способом, с нанесенным на одну сторону клеевым слоем, и разрезанную на полосы шириной от 15 мм до 19 мм., длина 20 метров,</w:t>
            </w:r>
            <w:r w:rsidRPr="00BE7B9A">
              <w:rPr>
                <w:sz w:val="18"/>
                <w:szCs w:val="18"/>
              </w:rPr>
              <w:t xml:space="preserve"> </w:t>
            </w:r>
            <w:r w:rsidRPr="00BE7B9A">
              <w:rPr>
                <w:rFonts w:ascii="Calibri" w:hAnsi="Calibri" w:cs="Arial CYR"/>
                <w:color w:val="000000"/>
                <w:sz w:val="18"/>
                <w:szCs w:val="18"/>
              </w:rPr>
              <w:t xml:space="preserve">Цвет: Красная; Температура эксплуатации: от 0°C до +40°C;  Морозостойкая; Само затухающая;                                                                                                 </w:t>
            </w:r>
            <w:r w:rsidRPr="00BE7B9A">
              <w:rPr>
                <w:rFonts w:ascii="Calibri" w:hAnsi="Calibri" w:cs="Arial CYR"/>
                <w:color w:val="000000"/>
                <w:sz w:val="18"/>
                <w:szCs w:val="18"/>
              </w:rPr>
              <w:br/>
              <w:t>Высокая адгезия к металлу, пластику, резине и стеклу;</w:t>
            </w:r>
            <w:r w:rsidRPr="00BE7B9A">
              <w:rPr>
                <w:rFonts w:ascii="Calibri" w:hAnsi="Calibri" w:cs="Arial CYR"/>
                <w:color w:val="000000"/>
                <w:sz w:val="18"/>
                <w:szCs w:val="18"/>
              </w:rPr>
              <w:br/>
              <w:t>Водостойкая поверхность, воздействию ультрафиолета;</w:t>
            </w:r>
            <w:r w:rsidRPr="00BE7B9A">
              <w:rPr>
                <w:rFonts w:ascii="Calibri" w:hAnsi="Calibri" w:cs="Arial CYR"/>
                <w:color w:val="000000"/>
                <w:sz w:val="18"/>
                <w:szCs w:val="18"/>
              </w:rPr>
              <w:br/>
              <w:t xml:space="preserve">Максимальное рабочее напряжение: 6.5 </w:t>
            </w:r>
            <w:proofErr w:type="spellStart"/>
            <w:r w:rsidRPr="00BE7B9A">
              <w:rPr>
                <w:rFonts w:ascii="Calibri" w:hAnsi="Calibri" w:cs="Arial CYR"/>
                <w:color w:val="000000"/>
                <w:sz w:val="18"/>
                <w:szCs w:val="18"/>
              </w:rPr>
              <w:t>кВ.</w:t>
            </w:r>
            <w:proofErr w:type="spellEnd"/>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57,39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67,72</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10</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Лента изоляционная ПВХ 15ммx20м синяя</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BE7B9A">
            <w:pPr>
              <w:rPr>
                <w:rFonts w:ascii="Calibri" w:hAnsi="Calibri" w:cs="Arial CYR"/>
                <w:color w:val="000000"/>
                <w:sz w:val="18"/>
                <w:szCs w:val="18"/>
              </w:rPr>
            </w:pPr>
            <w:r w:rsidRPr="00BE7B9A">
              <w:rPr>
                <w:rFonts w:ascii="Calibri" w:hAnsi="Calibri" w:cs="Arial CYR"/>
                <w:color w:val="000000"/>
                <w:sz w:val="18"/>
                <w:szCs w:val="18"/>
              </w:rPr>
              <w:t>'Изолента представляет собой поливинилхлоридную пленку, изготовленную из ПВХ композиции, вальцевой каландровым способом, с нанесенным на одну сторону клеевым слоем, и разрезанную на полосы шириной от 15 мм до 19 мм., длина 20 метров Цвет: Синий; Температура эксплуатации: от 0°C до +40°C;</w:t>
            </w:r>
            <w:r w:rsidRPr="00BE7B9A">
              <w:rPr>
                <w:sz w:val="18"/>
                <w:szCs w:val="18"/>
              </w:rPr>
              <w:t xml:space="preserve"> </w:t>
            </w:r>
            <w:r w:rsidRPr="00BE7B9A">
              <w:rPr>
                <w:rFonts w:ascii="Calibri" w:hAnsi="Calibri" w:cs="Arial CYR"/>
                <w:color w:val="000000"/>
                <w:sz w:val="18"/>
                <w:szCs w:val="18"/>
              </w:rPr>
              <w:t xml:space="preserve">Морозостойкая; Само затухающая;                                                                                  </w:t>
            </w:r>
            <w:r w:rsidRPr="00BE7B9A">
              <w:rPr>
                <w:rFonts w:ascii="Calibri" w:hAnsi="Calibri" w:cs="Arial CYR"/>
                <w:color w:val="000000"/>
                <w:sz w:val="18"/>
                <w:szCs w:val="18"/>
              </w:rPr>
              <w:br/>
              <w:t>Высокая адгезия к металлу, пластику, резине и стеклу;</w:t>
            </w:r>
            <w:r w:rsidRPr="00BE7B9A">
              <w:rPr>
                <w:rFonts w:ascii="Calibri" w:hAnsi="Calibri" w:cs="Arial CYR"/>
                <w:color w:val="000000"/>
                <w:sz w:val="18"/>
                <w:szCs w:val="18"/>
              </w:rPr>
              <w:br/>
              <w:t>Водостойкая поверхность, воздействию ультрафиолета;</w:t>
            </w:r>
            <w:r w:rsidRPr="00BE7B9A">
              <w:rPr>
                <w:rFonts w:ascii="Calibri" w:hAnsi="Calibri" w:cs="Arial CYR"/>
                <w:color w:val="000000"/>
                <w:sz w:val="18"/>
                <w:szCs w:val="18"/>
              </w:rPr>
              <w:br/>
              <w:t xml:space="preserve">Максимальное рабочее напряжение: 6.5 </w:t>
            </w:r>
            <w:proofErr w:type="spellStart"/>
            <w:r w:rsidRPr="00BE7B9A">
              <w:rPr>
                <w:rFonts w:ascii="Calibri" w:hAnsi="Calibri" w:cs="Arial CYR"/>
                <w:color w:val="000000"/>
                <w:sz w:val="18"/>
                <w:szCs w:val="18"/>
              </w:rPr>
              <w:t>кВ.</w:t>
            </w:r>
            <w:proofErr w:type="spellEnd"/>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57,39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67,72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11</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CF374F">
              <w:rPr>
                <w:rFonts w:ascii="Calibri" w:hAnsi="Calibri" w:cs="Arial CYR"/>
                <w:color w:val="000000"/>
                <w:sz w:val="18"/>
                <w:szCs w:val="18"/>
              </w:rPr>
              <w:t>Лента изоляционная ПВХ 15ммх20м черная</w:t>
            </w:r>
          </w:p>
        </w:tc>
        <w:tc>
          <w:tcPr>
            <w:tcW w:w="982" w:type="dxa"/>
            <w:tcBorders>
              <w:top w:val="nil"/>
              <w:left w:val="nil"/>
              <w:bottom w:val="single" w:sz="4" w:space="0" w:color="auto"/>
              <w:right w:val="single" w:sz="4" w:space="0" w:color="auto"/>
            </w:tcBorders>
            <w:vAlign w:val="center"/>
          </w:tcPr>
          <w:p w:rsidR="00573C31" w:rsidRPr="00BE7B9A" w:rsidRDefault="00573C31" w:rsidP="00573C31">
            <w:pPr>
              <w:spacing w:after="0" w:line="240" w:lineRule="auto"/>
              <w:jc w:val="center"/>
              <w:rPr>
                <w:rFonts w:ascii="Times New Roman" w:eastAsia="MS Mincho" w:hAnsi="Times New Roman" w:cs="Times New Roman"/>
                <w:sz w:val="18"/>
                <w:szCs w:val="18"/>
                <w:lang w:eastAsia="ru-RU"/>
              </w:rPr>
            </w:pP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BE7B9A">
            <w:pPr>
              <w:rPr>
                <w:rFonts w:ascii="Calibri" w:hAnsi="Calibri" w:cs="Arial CYR"/>
                <w:color w:val="000000"/>
                <w:sz w:val="18"/>
                <w:szCs w:val="18"/>
              </w:rPr>
            </w:pPr>
            <w:r w:rsidRPr="00BE7B9A">
              <w:rPr>
                <w:rFonts w:ascii="Calibri" w:hAnsi="Calibri" w:cs="Arial CYR"/>
                <w:color w:val="000000"/>
                <w:sz w:val="18"/>
                <w:szCs w:val="18"/>
              </w:rPr>
              <w:t xml:space="preserve">'Изолента представляет собой поливинилхлоридную пленку, изготовленную из ПВХ композиции, вальцевой каландровым способом, с нанесенным на одну сторону клеевым слоем, и разрезанную на полосы шириной от 15 мм до 19 </w:t>
            </w:r>
            <w:proofErr w:type="gramStart"/>
            <w:r w:rsidRPr="00BE7B9A">
              <w:rPr>
                <w:rFonts w:ascii="Calibri" w:hAnsi="Calibri" w:cs="Arial CYR"/>
                <w:color w:val="000000"/>
                <w:sz w:val="18"/>
                <w:szCs w:val="18"/>
              </w:rPr>
              <w:t>мм.,</w:t>
            </w:r>
            <w:proofErr w:type="gramEnd"/>
            <w:r w:rsidRPr="00BE7B9A">
              <w:rPr>
                <w:rFonts w:ascii="Calibri" w:hAnsi="Calibri" w:cs="Arial CYR"/>
                <w:color w:val="000000"/>
                <w:sz w:val="18"/>
                <w:szCs w:val="18"/>
              </w:rPr>
              <w:t xml:space="preserve"> длина 20 метров Цвет: Черная; Температура эксплуатации: от 0°C до +40°C; Морозостойкая; Само затухающая;                                                                                              </w:t>
            </w:r>
            <w:r w:rsidRPr="00BE7B9A">
              <w:rPr>
                <w:rFonts w:ascii="Calibri" w:hAnsi="Calibri" w:cs="Arial CYR"/>
                <w:color w:val="000000"/>
                <w:sz w:val="18"/>
                <w:szCs w:val="18"/>
              </w:rPr>
              <w:br/>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58,72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69,29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Default="00573C31" w:rsidP="00BE7B9A">
            <w:pPr>
              <w:spacing w:after="0" w:line="240" w:lineRule="auto"/>
              <w:jc w:val="center"/>
              <w:rPr>
                <w:rFonts w:ascii="Times New Roman" w:eastAsia="MS Mincho" w:hAnsi="Times New Roman" w:cs="Times New Roman"/>
                <w:sz w:val="18"/>
                <w:szCs w:val="18"/>
                <w:lang w:eastAsia="ru-RU"/>
              </w:rPr>
            </w:pPr>
            <w:r>
              <w:rPr>
                <w:rFonts w:ascii="Times New Roman" w:eastAsia="MS Mincho" w:hAnsi="Times New Roman" w:cs="Times New Roman"/>
                <w:sz w:val="18"/>
                <w:szCs w:val="18"/>
                <w:lang w:eastAsia="ru-RU"/>
              </w:rPr>
              <w:t>12</w:t>
            </w:r>
          </w:p>
          <w:p w:rsidR="00573C31" w:rsidRDefault="00573C31" w:rsidP="00BE7B9A">
            <w:pPr>
              <w:spacing w:after="0" w:line="240" w:lineRule="auto"/>
              <w:jc w:val="center"/>
              <w:rPr>
                <w:rFonts w:ascii="Times New Roman" w:eastAsia="MS Mincho" w:hAnsi="Times New Roman" w:cs="Times New Roman"/>
                <w:sz w:val="18"/>
                <w:szCs w:val="18"/>
                <w:lang w:eastAsia="ru-RU"/>
              </w:rPr>
            </w:pPr>
          </w:p>
          <w:p w:rsidR="00573C31" w:rsidRDefault="00573C31" w:rsidP="00BE7B9A">
            <w:pPr>
              <w:spacing w:after="0" w:line="240" w:lineRule="auto"/>
              <w:jc w:val="center"/>
              <w:rPr>
                <w:rFonts w:ascii="Times New Roman" w:eastAsia="MS Mincho" w:hAnsi="Times New Roman" w:cs="Times New Roman"/>
                <w:sz w:val="18"/>
                <w:szCs w:val="18"/>
                <w:lang w:eastAsia="ru-RU"/>
              </w:rPr>
            </w:pPr>
          </w:p>
          <w:p w:rsidR="00573C31" w:rsidRDefault="00573C31" w:rsidP="00BE7B9A">
            <w:pPr>
              <w:spacing w:after="0" w:line="240" w:lineRule="auto"/>
              <w:jc w:val="center"/>
              <w:rPr>
                <w:rFonts w:ascii="Times New Roman" w:eastAsia="MS Mincho" w:hAnsi="Times New Roman" w:cs="Times New Roman"/>
                <w:sz w:val="18"/>
                <w:szCs w:val="18"/>
                <w:lang w:eastAsia="ru-RU"/>
              </w:rPr>
            </w:pPr>
          </w:p>
          <w:p w:rsidR="00573C31" w:rsidRDefault="00573C31" w:rsidP="00BE7B9A">
            <w:pPr>
              <w:spacing w:after="0" w:line="240" w:lineRule="auto"/>
              <w:jc w:val="center"/>
              <w:rPr>
                <w:rFonts w:ascii="Times New Roman" w:eastAsia="MS Mincho" w:hAnsi="Times New Roman" w:cs="Times New Roman"/>
                <w:sz w:val="18"/>
                <w:szCs w:val="18"/>
                <w:lang w:eastAsia="ru-RU"/>
              </w:rPr>
            </w:pPr>
          </w:p>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p>
        </w:tc>
        <w:tc>
          <w:tcPr>
            <w:tcW w:w="1843"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A504B5">
            <w:pPr>
              <w:jc w:val="center"/>
              <w:rPr>
                <w:rFonts w:ascii="Calibri" w:hAnsi="Calibri" w:cs="Arial CYR"/>
                <w:color w:val="000000"/>
                <w:sz w:val="18"/>
                <w:szCs w:val="18"/>
              </w:rPr>
            </w:pPr>
            <w:r w:rsidRPr="00BE7B9A">
              <w:rPr>
                <w:rFonts w:ascii="Calibri" w:hAnsi="Calibri" w:cs="Arial CYR"/>
                <w:color w:val="000000"/>
                <w:sz w:val="18"/>
                <w:szCs w:val="18"/>
              </w:rPr>
              <w:t xml:space="preserve">Лента мастичная на виниловой основе </w:t>
            </w:r>
            <w:r>
              <w:rPr>
                <w:rFonts w:ascii="Calibri" w:hAnsi="Calibri" w:cs="Arial CYR"/>
                <w:color w:val="000000"/>
                <w:sz w:val="18"/>
                <w:szCs w:val="18"/>
                <w:lang w:val="en-US"/>
              </w:rPr>
              <w:t>VMT</w:t>
            </w:r>
            <w:r w:rsidRPr="00BE7B9A">
              <w:rPr>
                <w:rFonts w:ascii="Calibri" w:hAnsi="Calibri" w:cs="Arial CYR"/>
                <w:color w:val="000000"/>
                <w:sz w:val="18"/>
                <w:szCs w:val="18"/>
              </w:rPr>
              <w:t xml:space="preserve"> 38ммx6м</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573C31">
            <w:pPr>
              <w:rPr>
                <w:rFonts w:ascii="Calibri" w:hAnsi="Calibri" w:cs="Arial CYR"/>
                <w:color w:val="000000"/>
                <w:sz w:val="18"/>
                <w:szCs w:val="18"/>
              </w:rPr>
            </w:pPr>
            <w:r w:rsidRPr="00BE7B9A">
              <w:rPr>
                <w:rFonts w:ascii="Calibri" w:hAnsi="Calibri" w:cs="Arial CYR"/>
                <w:color w:val="000000"/>
                <w:sz w:val="18"/>
                <w:szCs w:val="18"/>
              </w:rPr>
              <w:t>Двухслойная лента черного цвета на виниловой основе толщиной 0,635мм нанесена липкая черная мастика. Применяется для ремонта оболочек кабелей, герметизации кабельных муфт, защиты компонентов кабельных линий от влаги и коррозии. Температура использования без потери изоляционных и механических свойств -18 +38°С</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1847C2">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601,07</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709,26</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13</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 xml:space="preserve">Лента </w:t>
            </w:r>
            <w:proofErr w:type="spellStart"/>
            <w:r w:rsidRPr="00BE7B9A">
              <w:rPr>
                <w:rFonts w:ascii="Calibri" w:hAnsi="Calibri" w:cs="Arial CYR"/>
                <w:color w:val="000000"/>
                <w:sz w:val="18"/>
                <w:szCs w:val="18"/>
              </w:rPr>
              <w:t>Темфлекс</w:t>
            </w:r>
            <w:proofErr w:type="spellEnd"/>
            <w:r w:rsidRPr="00BE7B9A">
              <w:rPr>
                <w:rFonts w:ascii="Calibri" w:hAnsi="Calibri" w:cs="Arial CYR"/>
                <w:color w:val="000000"/>
                <w:sz w:val="18"/>
                <w:szCs w:val="18"/>
              </w:rPr>
              <w:t xml:space="preserve"> 1300 18ммx20м</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BE7B9A">
            <w:pPr>
              <w:rPr>
                <w:rFonts w:ascii="Calibri" w:hAnsi="Calibri" w:cs="Arial CYR"/>
                <w:color w:val="000000"/>
                <w:sz w:val="18"/>
                <w:szCs w:val="18"/>
              </w:rPr>
            </w:pPr>
            <w:r w:rsidRPr="00BE7B9A">
              <w:rPr>
                <w:rFonts w:ascii="Calibri" w:hAnsi="Calibri" w:cs="Arial CYR"/>
                <w:color w:val="000000"/>
                <w:sz w:val="18"/>
                <w:szCs w:val="18"/>
              </w:rPr>
              <w:t xml:space="preserve">Универсальная изоляционная лента 3М </w:t>
            </w:r>
            <w:proofErr w:type="spellStart"/>
            <w:r w:rsidRPr="00BE7B9A">
              <w:rPr>
                <w:rFonts w:ascii="Calibri" w:hAnsi="Calibri" w:cs="Arial CYR"/>
                <w:color w:val="000000"/>
                <w:sz w:val="18"/>
                <w:szCs w:val="18"/>
              </w:rPr>
              <w:t>Temflex</w:t>
            </w:r>
            <w:proofErr w:type="spellEnd"/>
            <w:r w:rsidRPr="00BE7B9A">
              <w:rPr>
                <w:rFonts w:ascii="Calibri" w:hAnsi="Calibri" w:cs="Arial CYR"/>
                <w:color w:val="000000"/>
                <w:sz w:val="18"/>
                <w:szCs w:val="18"/>
              </w:rPr>
              <w:t xml:space="preserve"> 1300 15мм х 10м х 0,13мм предназначена для изоляции кабеля или провода, который находится под низким напряжением. Лента изготовлена из ПВХ с клеевым слоем.</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106,04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125,13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14</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A504B5">
            <w:pPr>
              <w:jc w:val="center"/>
              <w:rPr>
                <w:rFonts w:ascii="Calibri" w:hAnsi="Calibri" w:cs="Arial CYR"/>
                <w:color w:val="000000"/>
                <w:sz w:val="18"/>
                <w:szCs w:val="18"/>
              </w:rPr>
            </w:pPr>
            <w:r w:rsidRPr="00BE7B9A">
              <w:rPr>
                <w:rFonts w:ascii="Calibri" w:hAnsi="Calibri" w:cs="Arial CYR"/>
                <w:color w:val="000000"/>
                <w:sz w:val="18"/>
                <w:szCs w:val="18"/>
              </w:rPr>
              <w:t xml:space="preserve">Материал структурный </w:t>
            </w:r>
            <w:proofErr w:type="spellStart"/>
            <w:r w:rsidRPr="00BE7B9A">
              <w:rPr>
                <w:rFonts w:ascii="Calibri" w:hAnsi="Calibri" w:cs="Arial CYR"/>
                <w:color w:val="000000"/>
                <w:sz w:val="18"/>
                <w:szCs w:val="18"/>
              </w:rPr>
              <w:t>Армо</w:t>
            </w:r>
            <w:r>
              <w:rPr>
                <w:rFonts w:ascii="Calibri" w:hAnsi="Calibri" w:cs="Arial CYR"/>
                <w:color w:val="000000"/>
                <w:sz w:val="18"/>
                <w:szCs w:val="18"/>
                <w:lang w:val="en-US"/>
              </w:rPr>
              <w:t>tekt</w:t>
            </w:r>
            <w:proofErr w:type="spellEnd"/>
            <w:r w:rsidRPr="00A504B5">
              <w:rPr>
                <w:rFonts w:ascii="Calibri" w:hAnsi="Calibri" w:cs="Arial CYR"/>
                <w:color w:val="000000"/>
                <w:sz w:val="18"/>
                <w:szCs w:val="18"/>
              </w:rPr>
              <w:t xml:space="preserve"> 97</w:t>
            </w:r>
            <w:r w:rsidRPr="00BE7B9A">
              <w:rPr>
                <w:rFonts w:ascii="Calibri" w:hAnsi="Calibri" w:cs="Arial CYR"/>
                <w:color w:val="000000"/>
                <w:sz w:val="18"/>
                <w:szCs w:val="18"/>
              </w:rPr>
              <w:t>ммх1,5м</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BE7B9A">
            <w:pPr>
              <w:rPr>
                <w:rFonts w:ascii="Calibri" w:hAnsi="Calibri" w:cs="Arial CYR"/>
                <w:color w:val="000000"/>
                <w:sz w:val="18"/>
                <w:szCs w:val="18"/>
              </w:rPr>
            </w:pPr>
            <w:r w:rsidRPr="00BE7B9A">
              <w:rPr>
                <w:rFonts w:ascii="Calibri" w:hAnsi="Calibri" w:cs="Arial CYR"/>
                <w:color w:val="000000"/>
                <w:sz w:val="18"/>
                <w:szCs w:val="18"/>
              </w:rPr>
              <w:t>Сетчатая лента из стекловолоконного материала. Лента пропитана полиэтиленом, твердеющим под воздействием влаги. Монтаж ленты не требует использования специальной нагревательной техники. Лента образует прочную оболочку, не подверженную воздействию агрессивных сред, окружающей среды, ультрафиолетовых лучей и других факторов. Используется такая лента для восстановления изоляционной оболочки кабельных линий связи, герметизации муфт на кабелях с свинцовой или полиэтиленовой оболочкой. Время полной полимеризации ленты оставляет 24 часа.</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705,45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832,43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15</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A504B5">
            <w:pPr>
              <w:jc w:val="center"/>
              <w:rPr>
                <w:rFonts w:ascii="Calibri" w:hAnsi="Calibri" w:cs="Arial CYR"/>
                <w:color w:val="000000"/>
                <w:sz w:val="18"/>
                <w:szCs w:val="18"/>
              </w:rPr>
            </w:pPr>
            <w:r>
              <w:rPr>
                <w:rFonts w:ascii="Calibri" w:hAnsi="Calibri" w:cs="Arial CYR"/>
                <w:color w:val="000000"/>
                <w:sz w:val="18"/>
                <w:szCs w:val="18"/>
              </w:rPr>
              <w:t xml:space="preserve">Модуль соединительный на 25 пар сухой </w:t>
            </w:r>
            <w:r w:rsidRPr="00BE7B9A">
              <w:rPr>
                <w:rFonts w:ascii="Calibri" w:hAnsi="Calibri" w:cs="Arial CYR"/>
                <w:color w:val="000000"/>
                <w:sz w:val="18"/>
                <w:szCs w:val="18"/>
              </w:rPr>
              <w:t xml:space="preserve"> </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BE7B9A">
            <w:pPr>
              <w:rPr>
                <w:rFonts w:ascii="Calibri" w:hAnsi="Calibri" w:cs="Arial CYR"/>
                <w:color w:val="000000"/>
                <w:sz w:val="18"/>
                <w:szCs w:val="18"/>
              </w:rPr>
            </w:pPr>
            <w:r w:rsidRPr="00BE7B9A">
              <w:rPr>
                <w:rFonts w:ascii="Calibri" w:hAnsi="Calibri" w:cs="Arial CYR"/>
                <w:color w:val="000000"/>
                <w:sz w:val="18"/>
                <w:szCs w:val="18"/>
              </w:rPr>
              <w:t>Применяется для ремонта оболочек кабелей, герметизации кабельных муфт, защиты компонентов кабельных линий от влаги и коррозии. Температура использования без потери изоляционных и механических свойств -18 +38°С</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234,18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276,33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16</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w:t>
            </w:r>
            <w:r>
              <w:rPr>
                <w:rFonts w:ascii="Calibri" w:hAnsi="Calibri" w:cs="Arial CYR"/>
                <w:color w:val="000000"/>
                <w:sz w:val="18"/>
                <w:szCs w:val="18"/>
              </w:rPr>
              <w:t>С</w:t>
            </w:r>
            <w:r w:rsidRPr="00BE7B9A">
              <w:rPr>
                <w:rFonts w:ascii="Calibri" w:hAnsi="Calibri" w:cs="Arial CYR"/>
                <w:color w:val="000000"/>
                <w:sz w:val="18"/>
                <w:szCs w:val="18"/>
              </w:rPr>
              <w:t xml:space="preserve"> 20х2/2</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9C2B52">
            <w:pPr>
              <w:rPr>
                <w:rFonts w:ascii="Calibri" w:hAnsi="Calibri" w:cs="Arial CYR"/>
                <w:color w:val="000000"/>
                <w:sz w:val="18"/>
                <w:szCs w:val="18"/>
              </w:rPr>
            </w:pPr>
            <w:r w:rsidRPr="00BE7B9A">
              <w:rPr>
                <w:rFonts w:ascii="Calibri" w:hAnsi="Calibri" w:cs="Arial CYR"/>
                <w:color w:val="000000"/>
                <w:sz w:val="18"/>
                <w:szCs w:val="18"/>
              </w:rPr>
              <w:t>Термоу</w:t>
            </w:r>
            <w:r>
              <w:rPr>
                <w:rFonts w:ascii="Calibri" w:hAnsi="Calibri" w:cs="Arial CYR"/>
                <w:color w:val="000000"/>
                <w:sz w:val="18"/>
                <w:szCs w:val="18"/>
              </w:rPr>
              <w:t xml:space="preserve">саживаемые муфты </w:t>
            </w:r>
            <w:proofErr w:type="spellStart"/>
            <w:r>
              <w:rPr>
                <w:rFonts w:ascii="Calibri" w:hAnsi="Calibri" w:cs="Arial CYR"/>
                <w:color w:val="000000"/>
                <w:sz w:val="18"/>
                <w:szCs w:val="18"/>
              </w:rPr>
              <w:t>разветвительные</w:t>
            </w:r>
            <w:proofErr w:type="spellEnd"/>
            <w:r w:rsidRPr="00BE7B9A">
              <w:rPr>
                <w:rFonts w:ascii="Calibri" w:hAnsi="Calibri" w:cs="Arial CYR"/>
                <w:color w:val="000000"/>
                <w:sz w:val="18"/>
                <w:szCs w:val="18"/>
              </w:rPr>
              <w:t xml:space="preserve">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Гарантийный срок службы не менее 3 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713,78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842,26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17</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 10/2</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DB7110">
            <w:pPr>
              <w:rPr>
                <w:rFonts w:ascii="Calibri" w:hAnsi="Calibri" w:cs="Arial CYR"/>
                <w:color w:val="000000"/>
                <w:sz w:val="18"/>
                <w:szCs w:val="18"/>
              </w:rPr>
            </w:pPr>
            <w:r w:rsidRPr="00BE7B9A">
              <w:rPr>
                <w:rFonts w:ascii="Calibri" w:hAnsi="Calibri" w:cs="Arial CYR"/>
                <w:color w:val="000000"/>
                <w:sz w:val="18"/>
                <w:szCs w:val="18"/>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w:t>
            </w:r>
            <w:r>
              <w:rPr>
                <w:rFonts w:ascii="Calibri" w:hAnsi="Calibri" w:cs="Arial CYR"/>
                <w:color w:val="000000"/>
                <w:sz w:val="18"/>
                <w:szCs w:val="18"/>
              </w:rPr>
              <w:t xml:space="preserve"> </w:t>
            </w:r>
            <w:r w:rsidRPr="00BE7B9A">
              <w:rPr>
                <w:rFonts w:ascii="Calibri" w:hAnsi="Calibri" w:cs="Arial CYR"/>
                <w:color w:val="000000"/>
                <w:sz w:val="18"/>
                <w:szCs w:val="18"/>
              </w:rPr>
              <w:t>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Гарантийный срок службы не менее 3 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520,64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614,36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18</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 100</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9C2B52">
            <w:pPr>
              <w:rPr>
                <w:rFonts w:ascii="Calibri" w:hAnsi="Calibri" w:cs="Arial CYR"/>
                <w:color w:val="000000"/>
                <w:sz w:val="18"/>
                <w:szCs w:val="18"/>
              </w:rPr>
            </w:pPr>
            <w:r w:rsidRPr="00BE7B9A">
              <w:rPr>
                <w:rFonts w:ascii="Calibri" w:hAnsi="Calibri" w:cs="Arial CYR"/>
                <w:color w:val="000000"/>
                <w:sz w:val="18"/>
                <w:szCs w:val="18"/>
              </w:rPr>
              <w:t>Термоусаживаемые муфты прямые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Гарантийный срок службы не менее 3 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1171,32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1 382,16</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19</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 100/2</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9C2B52">
            <w:pPr>
              <w:rPr>
                <w:rFonts w:ascii="Calibri" w:hAnsi="Calibri" w:cs="Arial CYR"/>
                <w:color w:val="000000"/>
                <w:sz w:val="18"/>
                <w:szCs w:val="18"/>
              </w:rPr>
            </w:pPr>
            <w:r w:rsidRPr="00BE7B9A">
              <w:rPr>
                <w:rFonts w:ascii="Calibri" w:hAnsi="Calibri" w:cs="Arial CYR"/>
                <w:color w:val="000000"/>
                <w:sz w:val="18"/>
                <w:szCs w:val="18"/>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w:t>
            </w:r>
            <w:r>
              <w:rPr>
                <w:rFonts w:ascii="Calibri" w:hAnsi="Calibri" w:cs="Arial CYR"/>
                <w:color w:val="000000"/>
                <w:sz w:val="18"/>
                <w:szCs w:val="18"/>
              </w:rPr>
              <w:t xml:space="preserve"> </w:t>
            </w:r>
            <w:r w:rsidRPr="00BE7B9A">
              <w:rPr>
                <w:rFonts w:ascii="Calibri" w:hAnsi="Calibri" w:cs="Arial CYR"/>
                <w:color w:val="000000"/>
                <w:sz w:val="18"/>
                <w:szCs w:val="18"/>
              </w:rPr>
              <w:t xml:space="preserve">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w:t>
            </w:r>
            <w:r>
              <w:rPr>
                <w:rFonts w:ascii="Calibri" w:hAnsi="Calibri" w:cs="Arial CYR"/>
                <w:color w:val="000000"/>
                <w:sz w:val="18"/>
                <w:szCs w:val="18"/>
              </w:rPr>
              <w:t xml:space="preserve"> </w:t>
            </w:r>
            <w:r w:rsidRPr="00BE7B9A">
              <w:rPr>
                <w:rFonts w:ascii="Calibri" w:hAnsi="Calibri" w:cs="Arial CYR"/>
                <w:color w:val="000000"/>
                <w:sz w:val="18"/>
                <w:szCs w:val="18"/>
              </w:rPr>
              <w:t xml:space="preserve">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Гарантийный срок службы не менее 3 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1424,05</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1 680,38</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20</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 20</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9C2B52">
            <w:pPr>
              <w:rPr>
                <w:rFonts w:ascii="Calibri" w:hAnsi="Calibri" w:cs="Arial CYR"/>
                <w:color w:val="000000"/>
                <w:sz w:val="18"/>
                <w:szCs w:val="18"/>
              </w:rPr>
            </w:pPr>
            <w:r w:rsidRPr="00BE7B9A">
              <w:rPr>
                <w:rFonts w:ascii="Calibri" w:hAnsi="Calibri" w:cs="Arial CYR"/>
                <w:color w:val="000000"/>
                <w:sz w:val="18"/>
                <w:szCs w:val="18"/>
              </w:rPr>
              <w:t xml:space="preserve">Термоусаживаемые муфты прямые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w:t>
            </w:r>
            <w:r>
              <w:rPr>
                <w:rFonts w:ascii="Calibri" w:hAnsi="Calibri" w:cs="Arial CYR"/>
                <w:color w:val="000000"/>
                <w:sz w:val="18"/>
                <w:szCs w:val="18"/>
              </w:rPr>
              <w:t xml:space="preserve"> </w:t>
            </w:r>
            <w:r w:rsidRPr="00BE7B9A">
              <w:rPr>
                <w:rFonts w:ascii="Calibri" w:hAnsi="Calibri" w:cs="Arial CYR"/>
                <w:color w:val="000000"/>
                <w:sz w:val="18"/>
                <w:szCs w:val="18"/>
              </w:rPr>
              <w:t xml:space="preserve">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Гарантийный срок службы не менее 3 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477,57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563,53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21</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 200/2</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DB7110">
            <w:pPr>
              <w:rPr>
                <w:rFonts w:ascii="Calibri" w:hAnsi="Calibri" w:cs="Arial CYR"/>
                <w:color w:val="000000"/>
                <w:sz w:val="18"/>
                <w:szCs w:val="18"/>
              </w:rPr>
            </w:pPr>
            <w:r w:rsidRPr="00BE7B9A">
              <w:rPr>
                <w:rFonts w:ascii="Calibri" w:hAnsi="Calibri" w:cs="Arial CYR"/>
                <w:color w:val="000000"/>
                <w:sz w:val="18"/>
                <w:szCs w:val="18"/>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w:t>
            </w:r>
            <w:r>
              <w:rPr>
                <w:rFonts w:ascii="Calibri" w:hAnsi="Calibri" w:cs="Arial CYR"/>
                <w:color w:val="000000"/>
                <w:sz w:val="18"/>
                <w:szCs w:val="18"/>
              </w:rPr>
              <w:t xml:space="preserve"> </w:t>
            </w:r>
            <w:r w:rsidRPr="00BE7B9A">
              <w:rPr>
                <w:rFonts w:ascii="Calibri" w:hAnsi="Calibri" w:cs="Arial CYR"/>
                <w:color w:val="000000"/>
                <w:sz w:val="18"/>
                <w:szCs w:val="18"/>
              </w:rPr>
              <w:t>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Гарантийный срок службы не менее 3 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2373,63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2 800,88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22</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 30</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DB7110">
            <w:pPr>
              <w:rPr>
                <w:rFonts w:ascii="Calibri" w:hAnsi="Calibri" w:cs="Arial CYR"/>
                <w:color w:val="000000"/>
                <w:sz w:val="18"/>
                <w:szCs w:val="18"/>
              </w:rPr>
            </w:pPr>
            <w:r w:rsidRPr="00BE7B9A">
              <w:rPr>
                <w:rFonts w:ascii="Calibri" w:hAnsi="Calibri" w:cs="Arial CYR"/>
                <w:color w:val="000000"/>
                <w:sz w:val="18"/>
                <w:szCs w:val="18"/>
              </w:rPr>
              <w:t xml:space="preserve">Термоусаживаемые муфты </w:t>
            </w:r>
            <w:r>
              <w:rPr>
                <w:rFonts w:ascii="Calibri" w:hAnsi="Calibri" w:cs="Arial CYR"/>
                <w:color w:val="000000"/>
                <w:sz w:val="18"/>
                <w:szCs w:val="18"/>
              </w:rPr>
              <w:t>п</w:t>
            </w:r>
            <w:r w:rsidRPr="00BE7B9A">
              <w:rPr>
                <w:rFonts w:ascii="Calibri" w:hAnsi="Calibri" w:cs="Arial CYR"/>
                <w:color w:val="000000"/>
                <w:sz w:val="18"/>
                <w:szCs w:val="18"/>
              </w:rPr>
              <w:t>рямые для монтажа многопарных кабелей связи с медными жилами. Муфта,</w:t>
            </w:r>
            <w:r>
              <w:rPr>
                <w:rFonts w:ascii="Calibri" w:hAnsi="Calibri" w:cs="Arial CYR"/>
                <w:color w:val="000000"/>
                <w:sz w:val="18"/>
                <w:szCs w:val="18"/>
              </w:rPr>
              <w:t xml:space="preserve"> </w:t>
            </w:r>
            <w:r w:rsidRPr="00BE7B9A">
              <w:rPr>
                <w:rFonts w:ascii="Calibri" w:hAnsi="Calibri" w:cs="Arial CYR"/>
                <w:color w:val="000000"/>
                <w:sz w:val="18"/>
                <w:szCs w:val="18"/>
              </w:rPr>
              <w:t>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Гарантийный срок службы не менее 3 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613,61</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724,06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23</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 30/2</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DB7110">
            <w:pPr>
              <w:rPr>
                <w:rFonts w:ascii="Calibri" w:hAnsi="Calibri" w:cs="Arial CYR"/>
                <w:color w:val="000000"/>
                <w:sz w:val="18"/>
                <w:szCs w:val="18"/>
              </w:rPr>
            </w:pPr>
            <w:r w:rsidRPr="00BE7B9A">
              <w:rPr>
                <w:rFonts w:ascii="Calibri" w:hAnsi="Calibri" w:cs="Arial CYR"/>
                <w:color w:val="000000"/>
                <w:sz w:val="18"/>
                <w:szCs w:val="18"/>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w:t>
            </w:r>
            <w:r w:rsidRPr="00DB7110">
              <w:rPr>
                <w:rFonts w:ascii="Calibri" w:hAnsi="Calibri" w:cs="Arial CYR"/>
                <w:color w:val="FF0000"/>
                <w:sz w:val="18"/>
                <w:szCs w:val="18"/>
              </w:rPr>
              <w:t>начиная с 400 до 1200)</w:t>
            </w:r>
            <w:r w:rsidRPr="00BE7B9A">
              <w:rPr>
                <w:rFonts w:ascii="Calibri" w:hAnsi="Calibri" w:cs="Arial CYR"/>
                <w:color w:val="000000"/>
                <w:sz w:val="18"/>
                <w:szCs w:val="18"/>
              </w:rPr>
              <w:t xml:space="preserve">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w:t>
            </w:r>
            <w:r>
              <w:rPr>
                <w:rFonts w:ascii="Calibri" w:hAnsi="Calibri" w:cs="Arial CYR"/>
                <w:color w:val="000000"/>
                <w:sz w:val="18"/>
                <w:szCs w:val="18"/>
              </w:rPr>
              <w:t xml:space="preserve"> </w:t>
            </w:r>
            <w:r w:rsidRPr="00BE7B9A">
              <w:rPr>
                <w:rFonts w:ascii="Calibri" w:hAnsi="Calibri" w:cs="Arial CYR"/>
                <w:color w:val="000000"/>
                <w:sz w:val="18"/>
                <w:szCs w:val="18"/>
              </w:rPr>
              <w:t>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Гарантийный срок службы не менее 3 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843,05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994,80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24</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 30/3</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DB7110">
            <w:pPr>
              <w:rPr>
                <w:rFonts w:ascii="Calibri" w:hAnsi="Calibri" w:cs="Arial CYR"/>
                <w:color w:val="000000"/>
                <w:sz w:val="18"/>
                <w:szCs w:val="18"/>
              </w:rPr>
            </w:pPr>
            <w:r w:rsidRPr="00BE7B9A">
              <w:rPr>
                <w:rFonts w:ascii="Calibri" w:hAnsi="Calibri" w:cs="Arial CYR"/>
                <w:color w:val="000000"/>
                <w:sz w:val="18"/>
                <w:szCs w:val="18"/>
              </w:rPr>
              <w:t>Термоусаживаемые муфты разветви тельные на 3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w:t>
            </w:r>
            <w:r>
              <w:rPr>
                <w:rFonts w:ascii="Calibri" w:hAnsi="Calibri" w:cs="Arial CYR"/>
                <w:color w:val="000000"/>
                <w:sz w:val="18"/>
                <w:szCs w:val="18"/>
              </w:rPr>
              <w:t xml:space="preserve"> </w:t>
            </w:r>
            <w:r w:rsidRPr="00BE7B9A">
              <w:rPr>
                <w:rFonts w:ascii="Calibri" w:hAnsi="Calibri" w:cs="Arial CYR"/>
                <w:color w:val="000000"/>
                <w:sz w:val="18"/>
                <w:szCs w:val="18"/>
              </w:rPr>
              <w:t>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Гарантийный срок службы не менее 3 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1072,54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1 265,60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25</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 300/2</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9C2B52">
            <w:pPr>
              <w:rPr>
                <w:rFonts w:ascii="Calibri" w:hAnsi="Calibri" w:cs="Arial CYR"/>
                <w:color w:val="000000"/>
                <w:sz w:val="18"/>
                <w:szCs w:val="18"/>
              </w:rPr>
            </w:pPr>
            <w:r w:rsidRPr="00BE7B9A">
              <w:rPr>
                <w:rFonts w:ascii="Calibri" w:hAnsi="Calibri" w:cs="Arial CYR"/>
                <w:color w:val="000000"/>
                <w:sz w:val="18"/>
                <w:szCs w:val="18"/>
              </w:rPr>
              <w:t>Термоусаживаемые муфты разветви тельные на 2 направления для монтажа многопарных кабелей связи с медными жилами. Муфта,</w:t>
            </w:r>
            <w:r>
              <w:rPr>
                <w:rFonts w:ascii="Calibri" w:hAnsi="Calibri" w:cs="Arial CYR"/>
                <w:color w:val="000000"/>
                <w:sz w:val="18"/>
                <w:szCs w:val="18"/>
              </w:rPr>
              <w:t xml:space="preserve"> </w:t>
            </w:r>
            <w:r w:rsidRPr="00BE7B9A">
              <w:rPr>
                <w:rFonts w:ascii="Calibri" w:hAnsi="Calibri" w:cs="Arial CYR"/>
                <w:color w:val="000000"/>
                <w:sz w:val="18"/>
                <w:szCs w:val="18"/>
              </w:rPr>
              <w:t>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w:t>
            </w:r>
            <w:r>
              <w:rPr>
                <w:rFonts w:ascii="Calibri" w:hAnsi="Calibri" w:cs="Arial CYR"/>
                <w:color w:val="000000"/>
                <w:sz w:val="18"/>
                <w:szCs w:val="18"/>
              </w:rPr>
              <w:t xml:space="preserve"> </w:t>
            </w:r>
            <w:r w:rsidRPr="00BE7B9A">
              <w:rPr>
                <w:rFonts w:ascii="Calibri" w:hAnsi="Calibri" w:cs="Arial CYR"/>
                <w:color w:val="000000"/>
                <w:sz w:val="18"/>
                <w:szCs w:val="18"/>
              </w:rPr>
              <w:t>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Гарантийный срок службы не менее 3 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3531,10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4 166,70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26</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 400/2</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9C2B52">
            <w:pPr>
              <w:rPr>
                <w:rFonts w:ascii="Calibri" w:hAnsi="Calibri" w:cs="Arial CYR"/>
                <w:color w:val="000000"/>
                <w:sz w:val="18"/>
                <w:szCs w:val="18"/>
              </w:rPr>
            </w:pPr>
            <w:r w:rsidRPr="00BE7B9A">
              <w:rPr>
                <w:rFonts w:ascii="Calibri" w:hAnsi="Calibri" w:cs="Arial CYR"/>
                <w:color w:val="000000"/>
                <w:sz w:val="18"/>
                <w:szCs w:val="18"/>
              </w:rPr>
              <w:t>Термоусаживаемые муфты разветви тельные на 2 направления для монтажа многопарных кабелей связи с медными жилами. Муфта,</w:t>
            </w:r>
            <w:r>
              <w:rPr>
                <w:rFonts w:ascii="Calibri" w:hAnsi="Calibri" w:cs="Arial CYR"/>
                <w:color w:val="000000"/>
                <w:sz w:val="18"/>
                <w:szCs w:val="18"/>
              </w:rPr>
              <w:t xml:space="preserve"> </w:t>
            </w:r>
            <w:r w:rsidRPr="00BE7B9A">
              <w:rPr>
                <w:rFonts w:ascii="Calibri" w:hAnsi="Calibri" w:cs="Arial CYR"/>
                <w:color w:val="000000"/>
                <w:sz w:val="18"/>
                <w:szCs w:val="18"/>
              </w:rPr>
              <w:t>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w:t>
            </w:r>
            <w:r>
              <w:rPr>
                <w:rFonts w:ascii="Calibri" w:hAnsi="Calibri" w:cs="Arial CYR"/>
                <w:color w:val="000000"/>
                <w:sz w:val="18"/>
                <w:szCs w:val="18"/>
              </w:rPr>
              <w:t xml:space="preserve"> </w:t>
            </w:r>
            <w:r w:rsidRPr="00BE7B9A">
              <w:rPr>
                <w:rFonts w:ascii="Calibri" w:hAnsi="Calibri" w:cs="Arial CYR"/>
                <w:color w:val="000000"/>
                <w:sz w:val="18"/>
                <w:szCs w:val="18"/>
              </w:rPr>
              <w:t>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Гарантийный срок службы не менее 3 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5384,57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6 353,79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27</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 50</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DB7110">
            <w:pPr>
              <w:rPr>
                <w:rFonts w:ascii="Calibri" w:hAnsi="Calibri" w:cs="Arial CYR"/>
                <w:color w:val="000000"/>
                <w:sz w:val="18"/>
                <w:szCs w:val="18"/>
              </w:rPr>
            </w:pPr>
            <w:r w:rsidRPr="00BE7B9A">
              <w:rPr>
                <w:rFonts w:ascii="Calibri" w:hAnsi="Calibri" w:cs="Arial CYR"/>
                <w:color w:val="000000"/>
                <w:sz w:val="18"/>
                <w:szCs w:val="18"/>
              </w:rPr>
              <w:t>Термоусаживаемые муфты прямые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Гарантийный срок службы не менее 3 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736,62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869,21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28</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 50/2</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DB7110">
            <w:pPr>
              <w:rPr>
                <w:rFonts w:ascii="Calibri" w:hAnsi="Calibri" w:cs="Arial CYR"/>
                <w:color w:val="000000"/>
                <w:sz w:val="18"/>
                <w:szCs w:val="18"/>
              </w:rPr>
            </w:pPr>
            <w:r w:rsidRPr="00BE7B9A">
              <w:rPr>
                <w:rFonts w:ascii="Calibri" w:hAnsi="Calibri" w:cs="Arial CYR"/>
                <w:color w:val="000000"/>
                <w:sz w:val="18"/>
                <w:szCs w:val="18"/>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w:t>
            </w:r>
            <w:r>
              <w:rPr>
                <w:rFonts w:ascii="Calibri" w:hAnsi="Calibri" w:cs="Arial CYR"/>
                <w:color w:val="000000"/>
                <w:sz w:val="18"/>
                <w:szCs w:val="18"/>
              </w:rPr>
              <w:t xml:space="preserve"> </w:t>
            </w:r>
            <w:r w:rsidRPr="00BE7B9A">
              <w:rPr>
                <w:rFonts w:ascii="Calibri" w:hAnsi="Calibri" w:cs="Arial CYR"/>
                <w:color w:val="000000"/>
                <w:sz w:val="18"/>
                <w:szCs w:val="18"/>
              </w:rPr>
              <w:t>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 xml:space="preserve">Гарантийный срок службы не менее 3 </w:t>
            </w:r>
            <w:proofErr w:type="gramStart"/>
            <w:r w:rsidRPr="00BE7B9A">
              <w:rPr>
                <w:rFonts w:ascii="Calibri" w:hAnsi="Calibri" w:cs="Arial CYR"/>
                <w:color w:val="000000"/>
                <w:sz w:val="18"/>
                <w:szCs w:val="18"/>
              </w:rPr>
              <w:t>лет .</w:t>
            </w:r>
            <w:proofErr w:type="gramEnd"/>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1040,91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1 228,27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29</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 50/3</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DB7110">
            <w:pPr>
              <w:rPr>
                <w:rFonts w:ascii="Calibri" w:hAnsi="Calibri" w:cs="Arial CYR"/>
                <w:color w:val="000000"/>
                <w:sz w:val="18"/>
                <w:szCs w:val="18"/>
              </w:rPr>
            </w:pPr>
            <w:r w:rsidRPr="00BE7B9A">
              <w:rPr>
                <w:rFonts w:ascii="Calibri" w:hAnsi="Calibri" w:cs="Arial CYR"/>
                <w:color w:val="000000"/>
                <w:sz w:val="18"/>
                <w:szCs w:val="18"/>
              </w:rPr>
              <w:t>Термоусаживаемые муфты разветви тельные на 3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w:t>
            </w:r>
            <w:r>
              <w:rPr>
                <w:rFonts w:ascii="Calibri" w:hAnsi="Calibri" w:cs="Arial CYR"/>
                <w:color w:val="000000"/>
                <w:sz w:val="18"/>
                <w:szCs w:val="18"/>
              </w:rPr>
              <w:t xml:space="preserve"> </w:t>
            </w:r>
            <w:r w:rsidRPr="00BE7B9A">
              <w:rPr>
                <w:rFonts w:ascii="Calibri" w:hAnsi="Calibri" w:cs="Arial CYR"/>
                <w:color w:val="000000"/>
                <w:sz w:val="18"/>
                <w:szCs w:val="18"/>
              </w:rPr>
              <w:t>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Гарантийный срок службы не менее 3 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1270,13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1 498,75</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30</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A504B5">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w:t>
            </w:r>
            <w:proofErr w:type="spellStart"/>
            <w:r w:rsidRPr="00BE7B9A">
              <w:rPr>
                <w:rFonts w:ascii="Calibri" w:hAnsi="Calibri" w:cs="Arial CYR"/>
                <w:color w:val="000000"/>
                <w:sz w:val="18"/>
                <w:szCs w:val="18"/>
              </w:rPr>
              <w:t>КС</w:t>
            </w:r>
            <w:r>
              <w:rPr>
                <w:rFonts w:ascii="Calibri" w:hAnsi="Calibri" w:cs="Arial CYR"/>
                <w:color w:val="000000"/>
                <w:sz w:val="18"/>
                <w:szCs w:val="18"/>
              </w:rPr>
              <w:t>у</w:t>
            </w:r>
            <w:proofErr w:type="spellEnd"/>
            <w:r w:rsidRPr="00BE7B9A">
              <w:rPr>
                <w:rFonts w:ascii="Calibri" w:hAnsi="Calibri" w:cs="Arial CYR"/>
                <w:color w:val="000000"/>
                <w:sz w:val="18"/>
                <w:szCs w:val="18"/>
              </w:rPr>
              <w:t xml:space="preserve"> 500/2</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DB7110">
            <w:pPr>
              <w:rPr>
                <w:rFonts w:ascii="Calibri" w:hAnsi="Calibri" w:cs="Arial CYR"/>
                <w:color w:val="000000"/>
                <w:sz w:val="18"/>
                <w:szCs w:val="18"/>
              </w:rPr>
            </w:pPr>
            <w:r w:rsidRPr="00BE7B9A">
              <w:rPr>
                <w:rFonts w:ascii="Calibri" w:hAnsi="Calibri" w:cs="Arial CYR"/>
                <w:color w:val="000000"/>
                <w:sz w:val="18"/>
                <w:szCs w:val="18"/>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w:t>
            </w:r>
            <w:r>
              <w:rPr>
                <w:rFonts w:ascii="Calibri" w:hAnsi="Calibri" w:cs="Arial CYR"/>
                <w:color w:val="000000"/>
                <w:sz w:val="18"/>
                <w:szCs w:val="18"/>
              </w:rPr>
              <w:t xml:space="preserve"> </w:t>
            </w:r>
            <w:r w:rsidRPr="00BE7B9A">
              <w:rPr>
                <w:rFonts w:ascii="Calibri" w:hAnsi="Calibri" w:cs="Arial CYR"/>
                <w:color w:val="000000"/>
                <w:sz w:val="18"/>
                <w:szCs w:val="18"/>
              </w:rPr>
              <w:t>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Гарантийный срок службы не менее 3 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6096,94</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7 194,39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31</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A504B5">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w:t>
            </w:r>
            <w:proofErr w:type="spellStart"/>
            <w:r w:rsidRPr="00BE7B9A">
              <w:rPr>
                <w:rFonts w:ascii="Calibri" w:hAnsi="Calibri" w:cs="Arial CYR"/>
                <w:color w:val="000000"/>
                <w:sz w:val="18"/>
                <w:szCs w:val="18"/>
              </w:rPr>
              <w:t>КС</w:t>
            </w:r>
            <w:r>
              <w:rPr>
                <w:rFonts w:ascii="Calibri" w:hAnsi="Calibri" w:cs="Arial CYR"/>
                <w:color w:val="000000"/>
                <w:sz w:val="18"/>
                <w:szCs w:val="18"/>
              </w:rPr>
              <w:t>у</w:t>
            </w:r>
            <w:proofErr w:type="spellEnd"/>
            <w:r w:rsidRPr="00BE7B9A">
              <w:rPr>
                <w:rFonts w:ascii="Calibri" w:hAnsi="Calibri" w:cs="Arial CYR"/>
                <w:color w:val="000000"/>
                <w:sz w:val="18"/>
                <w:szCs w:val="18"/>
              </w:rPr>
              <w:t xml:space="preserve"> 600/2</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000000" w:fill="FFFFFF"/>
          </w:tcPr>
          <w:p w:rsidR="00573C31" w:rsidRPr="00BE7B9A" w:rsidRDefault="00573C31" w:rsidP="00C75073">
            <w:pPr>
              <w:rPr>
                <w:rFonts w:ascii="Calibri" w:hAnsi="Calibri" w:cs="Arial CYR"/>
                <w:color w:val="000000"/>
                <w:sz w:val="18"/>
                <w:szCs w:val="18"/>
              </w:rPr>
            </w:pPr>
            <w:r w:rsidRPr="00BE7B9A">
              <w:rPr>
                <w:rFonts w:ascii="Calibri" w:hAnsi="Calibri" w:cs="Arial CYR"/>
                <w:color w:val="000000"/>
                <w:sz w:val="18"/>
                <w:szCs w:val="18"/>
              </w:rPr>
              <w:t>Термоусаживаемые муфты разветви тельные на 2 направления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w:t>
            </w:r>
            <w:r>
              <w:rPr>
                <w:rFonts w:ascii="Calibri" w:hAnsi="Calibri" w:cs="Arial CYR"/>
                <w:color w:val="000000"/>
                <w:sz w:val="18"/>
                <w:szCs w:val="18"/>
              </w:rPr>
              <w:t xml:space="preserve"> </w:t>
            </w:r>
            <w:r w:rsidRPr="00BE7B9A">
              <w:rPr>
                <w:rFonts w:ascii="Calibri" w:hAnsi="Calibri" w:cs="Arial CYR"/>
                <w:color w:val="000000"/>
                <w:sz w:val="18"/>
                <w:szCs w:val="18"/>
              </w:rPr>
              <w:t>разветви тельный комплект,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ПАО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s="Arial CYR"/>
                <w:color w:val="000000"/>
                <w:sz w:val="18"/>
                <w:szCs w:val="18"/>
              </w:rPr>
              <w:t xml:space="preserve"> </w:t>
            </w:r>
            <w:r w:rsidRPr="00BE7B9A">
              <w:rPr>
                <w:rFonts w:ascii="Calibri" w:hAnsi="Calibri" w:cs="Arial CYR"/>
                <w:color w:val="000000"/>
                <w:sz w:val="18"/>
                <w:szCs w:val="18"/>
              </w:rPr>
              <w:t>Гарантийный срок службы не менее 3 лет.</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6548,16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7 726,83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32</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ТУМ-КС-ТЦ-1</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C75073">
            <w:pPr>
              <w:rPr>
                <w:rFonts w:ascii="Calibri" w:hAnsi="Calibri" w:cs="Arial CYR"/>
                <w:color w:val="000000"/>
                <w:sz w:val="18"/>
                <w:szCs w:val="18"/>
              </w:rPr>
            </w:pPr>
            <w:r w:rsidRPr="00BE7B9A">
              <w:rPr>
                <w:rFonts w:ascii="Calibri" w:hAnsi="Calibri" w:cs="Arial CYR"/>
                <w:color w:val="000000"/>
                <w:sz w:val="18"/>
                <w:szCs w:val="18"/>
              </w:rPr>
              <w:t xml:space="preserve">Муфта позволяет сращивать </w:t>
            </w:r>
            <w:proofErr w:type="spellStart"/>
            <w:r w:rsidRPr="00BE7B9A">
              <w:rPr>
                <w:rFonts w:ascii="Calibri" w:hAnsi="Calibri" w:cs="Arial CYR"/>
                <w:color w:val="000000"/>
                <w:sz w:val="18"/>
                <w:szCs w:val="18"/>
              </w:rPr>
              <w:t>малопарны</w:t>
            </w:r>
            <w:r>
              <w:rPr>
                <w:rFonts w:ascii="Calibri" w:hAnsi="Calibri" w:cs="Arial CYR"/>
                <w:color w:val="000000"/>
                <w:sz w:val="18"/>
                <w:szCs w:val="18"/>
              </w:rPr>
              <w:t>й</w:t>
            </w:r>
            <w:proofErr w:type="spellEnd"/>
            <w:r w:rsidRPr="00BE7B9A">
              <w:rPr>
                <w:rFonts w:ascii="Calibri" w:hAnsi="Calibri" w:cs="Arial CYR"/>
                <w:color w:val="000000"/>
                <w:sz w:val="18"/>
                <w:szCs w:val="18"/>
              </w:rPr>
              <w:t xml:space="preserve"> кабель 1х2,2х2,3х2,4х2. Каждая муфта отдельно упакована, промаркирована. Муфта эксплуатируется от минус 60 до плюс 70 градусов </w:t>
            </w:r>
            <w:r>
              <w:rPr>
                <w:rFonts w:ascii="Calibri" w:hAnsi="Calibri" w:cs="Arial CYR"/>
                <w:color w:val="000000"/>
                <w:sz w:val="18"/>
                <w:szCs w:val="18"/>
              </w:rPr>
              <w:t>Ц</w:t>
            </w:r>
            <w:r w:rsidRPr="00BE7B9A">
              <w:rPr>
                <w:rFonts w:ascii="Calibri" w:hAnsi="Calibri" w:cs="Arial CYR"/>
                <w:color w:val="000000"/>
                <w:sz w:val="18"/>
                <w:szCs w:val="18"/>
              </w:rPr>
              <w:t>ельсия. Электрическое сопротивление 50 Гом.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Наличие сертификатов по системе ССС.</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210,00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247,80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33</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ТУМ-КС-ТЦ-2</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DB7110">
            <w:pPr>
              <w:rPr>
                <w:rFonts w:ascii="Calibri" w:hAnsi="Calibri" w:cs="Arial CYR"/>
                <w:color w:val="000000"/>
                <w:sz w:val="18"/>
                <w:szCs w:val="18"/>
              </w:rPr>
            </w:pPr>
            <w:r w:rsidRPr="00BE7B9A">
              <w:rPr>
                <w:rFonts w:ascii="Calibri" w:hAnsi="Calibri" w:cs="Arial CYR"/>
                <w:color w:val="000000"/>
                <w:sz w:val="18"/>
                <w:szCs w:val="18"/>
              </w:rPr>
              <w:t xml:space="preserve">Муфта позволяет сращивать </w:t>
            </w:r>
            <w:proofErr w:type="spellStart"/>
            <w:r w:rsidRPr="00BE7B9A">
              <w:rPr>
                <w:rFonts w:ascii="Calibri" w:hAnsi="Calibri" w:cs="Arial CYR"/>
                <w:color w:val="000000"/>
                <w:sz w:val="18"/>
                <w:szCs w:val="18"/>
              </w:rPr>
              <w:t>малопарн</w:t>
            </w:r>
            <w:r>
              <w:rPr>
                <w:rFonts w:ascii="Calibri" w:hAnsi="Calibri" w:cs="Arial CYR"/>
                <w:color w:val="000000"/>
                <w:sz w:val="18"/>
                <w:szCs w:val="18"/>
              </w:rPr>
              <w:t>ый</w:t>
            </w:r>
            <w:proofErr w:type="spellEnd"/>
            <w:r w:rsidRPr="00BE7B9A">
              <w:rPr>
                <w:rFonts w:ascii="Calibri" w:hAnsi="Calibri" w:cs="Arial CYR"/>
                <w:color w:val="000000"/>
                <w:sz w:val="18"/>
                <w:szCs w:val="18"/>
              </w:rPr>
              <w:t xml:space="preserve"> кабель 1х2,2х2,3х2,4х2. Каждая муфта отдельно упакована, промаркирована. Муфта эксплуатируется от минус 60 до плюс 70 градусов </w:t>
            </w:r>
            <w:r>
              <w:rPr>
                <w:rFonts w:ascii="Calibri" w:hAnsi="Calibri" w:cs="Arial CYR"/>
                <w:color w:val="000000"/>
                <w:sz w:val="18"/>
                <w:szCs w:val="18"/>
              </w:rPr>
              <w:t>Ц</w:t>
            </w:r>
            <w:r w:rsidRPr="00BE7B9A">
              <w:rPr>
                <w:rFonts w:ascii="Calibri" w:hAnsi="Calibri" w:cs="Arial CYR"/>
                <w:color w:val="000000"/>
                <w:sz w:val="18"/>
                <w:szCs w:val="18"/>
              </w:rPr>
              <w:t>ельсия. Электрическое сопротивление 50 Гом.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Наличие сертификатов по системе ССС.</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177,35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209,27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34</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Муфта для кабелей связи ТУМ-КС-ТЦ-4</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0578C8">
            <w:pPr>
              <w:rPr>
                <w:rFonts w:ascii="Calibri" w:hAnsi="Calibri" w:cs="Arial CYR"/>
                <w:color w:val="000000"/>
                <w:sz w:val="18"/>
                <w:szCs w:val="18"/>
              </w:rPr>
            </w:pPr>
            <w:r w:rsidRPr="00BE7B9A">
              <w:rPr>
                <w:rFonts w:ascii="Calibri" w:hAnsi="Calibri" w:cs="Arial CYR"/>
                <w:color w:val="000000"/>
                <w:sz w:val="18"/>
                <w:szCs w:val="18"/>
              </w:rPr>
              <w:t xml:space="preserve">Муфта позволяет сращивать </w:t>
            </w:r>
            <w:proofErr w:type="spellStart"/>
            <w:r w:rsidRPr="00BE7B9A">
              <w:rPr>
                <w:rFonts w:ascii="Calibri" w:hAnsi="Calibri" w:cs="Arial CYR"/>
                <w:color w:val="000000"/>
                <w:sz w:val="18"/>
                <w:szCs w:val="18"/>
              </w:rPr>
              <w:t>малопарны</w:t>
            </w:r>
            <w:r>
              <w:rPr>
                <w:rFonts w:ascii="Calibri" w:hAnsi="Calibri" w:cs="Arial CYR"/>
                <w:color w:val="000000"/>
                <w:sz w:val="18"/>
                <w:szCs w:val="18"/>
              </w:rPr>
              <w:t>й</w:t>
            </w:r>
            <w:proofErr w:type="spellEnd"/>
            <w:r w:rsidRPr="00BE7B9A">
              <w:rPr>
                <w:rFonts w:ascii="Calibri" w:hAnsi="Calibri" w:cs="Arial CYR"/>
                <w:color w:val="000000"/>
                <w:sz w:val="18"/>
                <w:szCs w:val="18"/>
              </w:rPr>
              <w:t xml:space="preserve"> кабель 1х2,2х2,3х2,4х2. Каждая муфта отдельно упакована, промаркирована. Муфта эксплуатируется от минус 60 до плюс 70 градусов </w:t>
            </w:r>
            <w:r>
              <w:rPr>
                <w:rFonts w:ascii="Calibri" w:hAnsi="Calibri" w:cs="Arial CYR"/>
                <w:color w:val="000000"/>
                <w:sz w:val="18"/>
                <w:szCs w:val="18"/>
              </w:rPr>
              <w:t>Ц</w:t>
            </w:r>
            <w:r w:rsidRPr="00BE7B9A">
              <w:rPr>
                <w:rFonts w:ascii="Calibri" w:hAnsi="Calibri" w:cs="Arial CYR"/>
                <w:color w:val="000000"/>
                <w:sz w:val="18"/>
                <w:szCs w:val="18"/>
              </w:rPr>
              <w:t>ельсия. Электрическое сопротивление 50 Гом.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Наличие сертификатов по системе ССС.</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272,40</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321,43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35</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Органайзер кабельный односторонний 19'' с пластиковыми, разрезными кольцами</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BE7B9A">
            <w:pPr>
              <w:rPr>
                <w:rFonts w:ascii="Calibri" w:hAnsi="Calibri" w:cs="Arial CYR"/>
                <w:color w:val="000000"/>
                <w:sz w:val="18"/>
                <w:szCs w:val="18"/>
              </w:rPr>
            </w:pPr>
            <w:r w:rsidRPr="00BE7B9A">
              <w:rPr>
                <w:rFonts w:ascii="Calibri" w:hAnsi="Calibri" w:cs="Arial CYR"/>
                <w:color w:val="000000"/>
                <w:sz w:val="18"/>
                <w:szCs w:val="18"/>
              </w:rPr>
              <w:t>Кабельные органайзеры предназначены для обеспечения удобного управления кроссовыми кабелями в системах и комплексах центральных, промежуточных коммутационных узлов локальных вычислительных сетей, телефонии построенных на основе коммутационных панелей. Кабельные органайзеры рассчитаны на установку в телекоммуникационные шкафы и стойки стандарта 19" напольного или настенного исполнения. Корпус - металл, 1U, 19", кольца - пластик, 5 шт. Вылет кольца от корпуса до края - 8 см. Внешняя высота кольца 4 см. Внутренняя глубина кольца 7,6 см.</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349,65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412,59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36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73C31" w:rsidRPr="00BE7B9A" w:rsidRDefault="00573C31" w:rsidP="008A69B0">
            <w:pPr>
              <w:jc w:val="center"/>
              <w:rPr>
                <w:rFonts w:ascii="Calibri" w:hAnsi="Calibri" w:cs="Arial CYR"/>
                <w:color w:val="000000"/>
                <w:sz w:val="18"/>
                <w:szCs w:val="18"/>
              </w:rPr>
            </w:pPr>
            <w:r w:rsidRPr="00BE7B9A">
              <w:rPr>
                <w:rFonts w:ascii="Calibri" w:hAnsi="Calibri" w:cs="Arial CYR"/>
                <w:color w:val="000000"/>
                <w:sz w:val="18"/>
                <w:szCs w:val="18"/>
              </w:rPr>
              <w:t xml:space="preserve">Соединитель кабельный одножильный </w:t>
            </w:r>
            <w:r>
              <w:rPr>
                <w:rFonts w:ascii="Calibri" w:hAnsi="Calibri" w:cs="Arial CYR"/>
                <w:color w:val="000000"/>
                <w:sz w:val="18"/>
                <w:szCs w:val="18"/>
              </w:rPr>
              <w:t>КСО</w:t>
            </w:r>
            <w:r w:rsidRPr="00BE7B9A">
              <w:rPr>
                <w:rFonts w:ascii="Calibri" w:hAnsi="Calibri" w:cs="Arial CYR"/>
                <w:color w:val="000000"/>
                <w:sz w:val="18"/>
                <w:szCs w:val="18"/>
              </w:rPr>
              <w:t>-2</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9C2B52">
            <w:pPr>
              <w:rPr>
                <w:rFonts w:ascii="Calibri" w:hAnsi="Calibri" w:cs="Arial CYR"/>
                <w:color w:val="000000"/>
                <w:sz w:val="18"/>
                <w:szCs w:val="18"/>
              </w:rPr>
            </w:pPr>
            <w:r w:rsidRPr="00BE7B9A">
              <w:rPr>
                <w:rFonts w:ascii="Calibri" w:hAnsi="Calibri" w:cs="Arial CYR"/>
                <w:color w:val="000000"/>
                <w:sz w:val="18"/>
                <w:szCs w:val="18"/>
              </w:rPr>
              <w:t xml:space="preserve">кабельный соединитель однопарный с </w:t>
            </w:r>
            <w:r>
              <w:rPr>
                <w:rFonts w:ascii="Calibri" w:hAnsi="Calibri" w:cs="Arial CYR"/>
                <w:color w:val="000000"/>
                <w:sz w:val="18"/>
                <w:szCs w:val="18"/>
              </w:rPr>
              <w:t>гел</w:t>
            </w:r>
            <w:r w:rsidRPr="00BE7B9A">
              <w:rPr>
                <w:rFonts w:ascii="Calibri" w:hAnsi="Calibri" w:cs="Arial CYR"/>
                <w:color w:val="000000"/>
                <w:sz w:val="18"/>
                <w:szCs w:val="18"/>
              </w:rPr>
              <w:t>евым наполнением.</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2,78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3,28 </w:t>
            </w:r>
          </w:p>
        </w:tc>
      </w:tr>
      <w:tr w:rsidR="00573C31" w:rsidRPr="00BE7B9A" w:rsidTr="00573C31">
        <w:trPr>
          <w:trHeight w:val="699"/>
          <w:jc w:val="center"/>
        </w:trPr>
        <w:tc>
          <w:tcPr>
            <w:tcW w:w="426" w:type="dxa"/>
            <w:tcBorders>
              <w:top w:val="nil"/>
              <w:left w:val="single" w:sz="8"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37</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73C31" w:rsidRPr="00BE7B9A" w:rsidRDefault="00573C31" w:rsidP="00107A97">
            <w:pPr>
              <w:jc w:val="center"/>
              <w:rPr>
                <w:rFonts w:ascii="Calibri" w:hAnsi="Calibri" w:cs="Arial CYR"/>
                <w:color w:val="000000"/>
                <w:sz w:val="18"/>
                <w:szCs w:val="18"/>
              </w:rPr>
            </w:pPr>
            <w:r w:rsidRPr="00BE7B9A">
              <w:rPr>
                <w:rFonts w:ascii="Calibri" w:hAnsi="Calibri" w:cs="Arial CYR"/>
                <w:color w:val="000000"/>
                <w:sz w:val="18"/>
                <w:szCs w:val="18"/>
              </w:rPr>
              <w:t xml:space="preserve">Трубка термоусаживаемая </w:t>
            </w:r>
            <w:r>
              <w:rPr>
                <w:rFonts w:ascii="Calibri" w:hAnsi="Calibri" w:cs="Arial CYR"/>
                <w:color w:val="000000"/>
                <w:sz w:val="18"/>
                <w:szCs w:val="18"/>
              </w:rPr>
              <w:t xml:space="preserve">КСТМ </w:t>
            </w:r>
            <w:r w:rsidRPr="00BE7B9A">
              <w:rPr>
                <w:rFonts w:ascii="Calibri" w:hAnsi="Calibri" w:cs="Arial CYR"/>
                <w:color w:val="000000"/>
                <w:sz w:val="18"/>
                <w:szCs w:val="18"/>
              </w:rPr>
              <w:t>180/58</w:t>
            </w:r>
            <w:r>
              <w:rPr>
                <w:rFonts w:ascii="Calibri" w:hAnsi="Calibri" w:cs="Arial CYR"/>
                <w:color w:val="000000"/>
                <w:sz w:val="18"/>
                <w:szCs w:val="18"/>
              </w:rPr>
              <w:t xml:space="preserve">-3,5 </w:t>
            </w:r>
            <w:proofErr w:type="gramStart"/>
            <w:r>
              <w:rPr>
                <w:rFonts w:ascii="Calibri" w:hAnsi="Calibri" w:cs="Arial CYR"/>
                <w:color w:val="000000"/>
                <w:sz w:val="18"/>
                <w:szCs w:val="18"/>
              </w:rPr>
              <w:t>( ТУТ</w:t>
            </w:r>
            <w:proofErr w:type="gramEnd"/>
            <w:r>
              <w:rPr>
                <w:rFonts w:ascii="Calibri" w:hAnsi="Calibri" w:cs="Arial CYR"/>
                <w:color w:val="000000"/>
                <w:sz w:val="18"/>
                <w:szCs w:val="18"/>
              </w:rPr>
              <w:t>)</w:t>
            </w:r>
          </w:p>
        </w:tc>
        <w:tc>
          <w:tcPr>
            <w:tcW w:w="982" w:type="dxa"/>
            <w:tcBorders>
              <w:top w:val="single" w:sz="4" w:space="0" w:color="auto"/>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573C31" w:rsidRPr="00BE7B9A" w:rsidRDefault="00573C31" w:rsidP="003F0B89">
            <w:pPr>
              <w:rPr>
                <w:rFonts w:ascii="Calibri" w:hAnsi="Calibri" w:cs="Arial CYR"/>
                <w:color w:val="000000"/>
                <w:sz w:val="18"/>
                <w:szCs w:val="18"/>
              </w:rPr>
            </w:pPr>
            <w:r w:rsidRPr="00BE7B9A">
              <w:rPr>
                <w:rFonts w:ascii="Calibri" w:hAnsi="Calibri" w:cs="Arial CYR"/>
                <w:color w:val="000000"/>
                <w:sz w:val="18"/>
                <w:szCs w:val="18"/>
              </w:rPr>
              <w:t>Для герметизации муфт, восстановления защитных покровов кабелей связи, ремонта пластмассовых оболочек кабелей и т.п. имеет на внутренней поверхности легкоплавкий подклеивающий слой. Технические характеристики ТУТ-180/58 мм Внутренний диаметр до усадки</w:t>
            </w:r>
            <w:r>
              <w:rPr>
                <w:rFonts w:ascii="Calibri" w:hAnsi="Calibri" w:cs="Arial CYR"/>
                <w:color w:val="000000"/>
                <w:sz w:val="18"/>
                <w:szCs w:val="18"/>
              </w:rPr>
              <w:t>1</w:t>
            </w:r>
            <w:r w:rsidRPr="00BE7B9A">
              <w:rPr>
                <w:rFonts w:ascii="Calibri" w:hAnsi="Calibri" w:cs="Arial CYR"/>
                <w:color w:val="000000"/>
                <w:sz w:val="18"/>
                <w:szCs w:val="18"/>
              </w:rPr>
              <w:t>8</w:t>
            </w:r>
            <w:r>
              <w:rPr>
                <w:rFonts w:ascii="Calibri" w:hAnsi="Calibri" w:cs="Arial CYR"/>
                <w:color w:val="000000"/>
                <w:sz w:val="18"/>
                <w:szCs w:val="18"/>
              </w:rPr>
              <w:t>0</w:t>
            </w:r>
            <w:r w:rsidRPr="00BE7B9A">
              <w:rPr>
                <w:rFonts w:ascii="Calibri" w:hAnsi="Calibri" w:cs="Arial CYR"/>
                <w:color w:val="000000"/>
                <w:sz w:val="18"/>
                <w:szCs w:val="18"/>
              </w:rPr>
              <w:t xml:space="preserve"> мм, внутренний диаметр пос</w:t>
            </w:r>
            <w:r>
              <w:rPr>
                <w:rFonts w:ascii="Calibri" w:hAnsi="Calibri" w:cs="Arial CYR"/>
                <w:color w:val="000000"/>
                <w:sz w:val="18"/>
                <w:szCs w:val="18"/>
              </w:rPr>
              <w:t>л</w:t>
            </w:r>
            <w:r w:rsidRPr="00BE7B9A">
              <w:rPr>
                <w:rFonts w:ascii="Calibri" w:hAnsi="Calibri" w:cs="Arial CYR"/>
                <w:color w:val="000000"/>
                <w:sz w:val="18"/>
                <w:szCs w:val="18"/>
              </w:rPr>
              <w:t xml:space="preserve">е усадки </w:t>
            </w:r>
            <w:r>
              <w:rPr>
                <w:rFonts w:ascii="Calibri" w:hAnsi="Calibri" w:cs="Arial CYR"/>
                <w:color w:val="000000"/>
                <w:sz w:val="18"/>
                <w:szCs w:val="18"/>
              </w:rPr>
              <w:t>58</w:t>
            </w:r>
            <w:r w:rsidRPr="00BE7B9A">
              <w:rPr>
                <w:rFonts w:ascii="Calibri" w:hAnsi="Calibri" w:cs="Arial CYR"/>
                <w:color w:val="000000"/>
                <w:sz w:val="18"/>
                <w:szCs w:val="18"/>
              </w:rPr>
              <w:t xml:space="preserve">мм.Технические характеристики: Горючесть- без подавления горения. Относительное удлинение при разрыве- не менее 200%. Радиальная усадка - не менее 50%. Температура усадки - 90-120°С.Температурный диапазон режиме эксплуатации - от -55 до+105°С.Прочность на растяжение - не менее 10 </w:t>
            </w:r>
            <w:proofErr w:type="spellStart"/>
            <w:r w:rsidRPr="00BE7B9A">
              <w:rPr>
                <w:rFonts w:ascii="Calibri" w:hAnsi="Calibri" w:cs="Arial CYR"/>
                <w:color w:val="000000"/>
                <w:sz w:val="18"/>
                <w:szCs w:val="18"/>
              </w:rPr>
              <w:t>Mпа</w:t>
            </w:r>
            <w:proofErr w:type="spellEnd"/>
            <w:r w:rsidRPr="00BE7B9A">
              <w:rPr>
                <w:rFonts w:ascii="Calibri" w:hAnsi="Calibri" w:cs="Arial CYR"/>
                <w:color w:val="000000"/>
                <w:sz w:val="18"/>
                <w:szCs w:val="18"/>
              </w:rPr>
              <w:t xml:space="preserve"> Электрическая прочность - не менее 20 </w:t>
            </w:r>
            <w:proofErr w:type="spellStart"/>
            <w:r w:rsidRPr="00BE7B9A">
              <w:rPr>
                <w:rFonts w:ascii="Calibri" w:hAnsi="Calibri" w:cs="Arial CYR"/>
                <w:color w:val="000000"/>
                <w:sz w:val="18"/>
                <w:szCs w:val="18"/>
              </w:rPr>
              <w:t>кВ</w:t>
            </w:r>
            <w:proofErr w:type="spellEnd"/>
            <w:r w:rsidRPr="00BE7B9A">
              <w:rPr>
                <w:rFonts w:ascii="Calibri" w:hAnsi="Calibri" w:cs="Arial CYR"/>
                <w:color w:val="000000"/>
                <w:sz w:val="18"/>
                <w:szCs w:val="18"/>
              </w:rPr>
              <w:t xml:space="preserve">/мм. Рабочее напряжение - до 1 </w:t>
            </w:r>
            <w:proofErr w:type="spellStart"/>
            <w:r w:rsidRPr="00BE7B9A">
              <w:rPr>
                <w:rFonts w:ascii="Calibri" w:hAnsi="Calibri" w:cs="Arial CYR"/>
                <w:color w:val="000000"/>
                <w:sz w:val="18"/>
                <w:szCs w:val="18"/>
              </w:rPr>
              <w:t>кВ.</w:t>
            </w:r>
            <w:proofErr w:type="spellEnd"/>
            <w:r w:rsidRPr="00BE7B9A">
              <w:rPr>
                <w:rFonts w:ascii="Calibri" w:hAnsi="Calibri" w:cs="Arial CYR"/>
                <w:color w:val="000000"/>
                <w:sz w:val="18"/>
                <w:szCs w:val="18"/>
              </w:rPr>
              <w:t xml:space="preserve"> Удельное электрическое сопротивление 1014 Ом/см. Требования: </w:t>
            </w:r>
            <w:r>
              <w:rPr>
                <w:rFonts w:ascii="Calibri" w:hAnsi="Calibri" w:cs="Arial CYR"/>
                <w:color w:val="000000"/>
                <w:sz w:val="18"/>
                <w:szCs w:val="18"/>
              </w:rPr>
              <w:t>В</w:t>
            </w:r>
            <w:r w:rsidRPr="00BE7B9A">
              <w:rPr>
                <w:rFonts w:ascii="Calibri" w:hAnsi="Calibri" w:cs="Arial CYR"/>
                <w:color w:val="000000"/>
                <w:sz w:val="18"/>
                <w:szCs w:val="18"/>
              </w:rPr>
              <w:t xml:space="preserve"> </w:t>
            </w:r>
            <w:r>
              <w:rPr>
                <w:rFonts w:ascii="Calibri" w:hAnsi="Calibri" w:cs="Arial CYR"/>
                <w:color w:val="000000"/>
                <w:sz w:val="18"/>
                <w:szCs w:val="18"/>
              </w:rPr>
              <w:t>с</w:t>
            </w:r>
            <w:r w:rsidRPr="00BE7B9A">
              <w:rPr>
                <w:rFonts w:ascii="Calibri" w:hAnsi="Calibri" w:cs="Arial CYR"/>
                <w:color w:val="000000"/>
                <w:sz w:val="18"/>
                <w:szCs w:val="18"/>
              </w:rPr>
              <w:t>оответств</w:t>
            </w:r>
            <w:r>
              <w:rPr>
                <w:rFonts w:ascii="Calibri" w:hAnsi="Calibri" w:cs="Arial CYR"/>
                <w:color w:val="000000"/>
                <w:sz w:val="18"/>
                <w:szCs w:val="18"/>
              </w:rPr>
              <w:t xml:space="preserve">ии с </w:t>
            </w:r>
            <w:r w:rsidRPr="00BE7B9A">
              <w:rPr>
                <w:rFonts w:ascii="Calibri" w:hAnsi="Calibri" w:cs="Arial CYR"/>
                <w:color w:val="000000"/>
                <w:sz w:val="18"/>
                <w:szCs w:val="18"/>
              </w:rPr>
              <w:t>«Правилам</w:t>
            </w:r>
            <w:r>
              <w:rPr>
                <w:rFonts w:ascii="Calibri" w:hAnsi="Calibri" w:cs="Arial CYR"/>
                <w:color w:val="000000"/>
                <w:sz w:val="18"/>
                <w:szCs w:val="18"/>
              </w:rPr>
              <w:t>и</w:t>
            </w:r>
            <w:r w:rsidRPr="00BE7B9A">
              <w:rPr>
                <w:rFonts w:ascii="Calibri" w:hAnsi="Calibri" w:cs="Arial CYR"/>
                <w:color w:val="000000"/>
                <w:sz w:val="18"/>
                <w:szCs w:val="18"/>
              </w:rPr>
              <w:t xml:space="preserve"> применения муфт для монтажа кабелей связи", утвержденным Приказом </w:t>
            </w:r>
            <w:proofErr w:type="spellStart"/>
            <w:r w:rsidRPr="00BE7B9A">
              <w:rPr>
                <w:rFonts w:ascii="Calibri" w:hAnsi="Calibri" w:cs="Arial CYR"/>
                <w:color w:val="000000"/>
                <w:sz w:val="18"/>
                <w:szCs w:val="18"/>
              </w:rPr>
              <w:t>Мининформсвязи</w:t>
            </w:r>
            <w:proofErr w:type="spellEnd"/>
            <w:r w:rsidRPr="00BE7B9A">
              <w:rPr>
                <w:rFonts w:ascii="Calibri" w:hAnsi="Calibri" w:cs="Arial CYR"/>
                <w:color w:val="000000"/>
                <w:sz w:val="18"/>
                <w:szCs w:val="18"/>
              </w:rPr>
              <w:t xml:space="preserve"> Российской Федерации от 10.04.2006 г. №40. цена за 1 м.</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2479,35</w:t>
            </w:r>
          </w:p>
        </w:tc>
        <w:tc>
          <w:tcPr>
            <w:tcW w:w="1701" w:type="dxa"/>
            <w:tcBorders>
              <w:top w:val="single" w:sz="4" w:space="0" w:color="auto"/>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2 925,63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38</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8A69B0">
            <w:pPr>
              <w:jc w:val="center"/>
              <w:rPr>
                <w:rFonts w:ascii="Calibri" w:hAnsi="Calibri" w:cs="Arial CYR"/>
                <w:color w:val="000000"/>
                <w:sz w:val="18"/>
                <w:szCs w:val="18"/>
              </w:rPr>
            </w:pPr>
            <w:r w:rsidRPr="00BE7B9A">
              <w:rPr>
                <w:rFonts w:ascii="Calibri" w:hAnsi="Calibri" w:cs="Arial CYR"/>
                <w:color w:val="000000"/>
                <w:sz w:val="18"/>
                <w:szCs w:val="18"/>
              </w:rPr>
              <w:t xml:space="preserve">Трубка </w:t>
            </w:r>
            <w:proofErr w:type="gramStart"/>
            <w:r w:rsidRPr="00BE7B9A">
              <w:rPr>
                <w:rFonts w:ascii="Calibri" w:hAnsi="Calibri" w:cs="Arial CYR"/>
                <w:color w:val="000000"/>
                <w:sz w:val="18"/>
                <w:szCs w:val="18"/>
              </w:rPr>
              <w:t xml:space="preserve">термоусаживаемая </w:t>
            </w:r>
            <w:r>
              <w:rPr>
                <w:rFonts w:ascii="Calibri" w:hAnsi="Calibri" w:cs="Arial CYR"/>
                <w:color w:val="000000"/>
                <w:sz w:val="18"/>
                <w:szCs w:val="18"/>
              </w:rPr>
              <w:t xml:space="preserve"> КСТМ</w:t>
            </w:r>
            <w:proofErr w:type="gramEnd"/>
            <w:r>
              <w:rPr>
                <w:rFonts w:ascii="Calibri" w:hAnsi="Calibri" w:cs="Arial CYR"/>
                <w:color w:val="000000"/>
                <w:sz w:val="18"/>
                <w:szCs w:val="18"/>
              </w:rPr>
              <w:t xml:space="preserve"> </w:t>
            </w:r>
            <w:r w:rsidRPr="008A69B0">
              <w:rPr>
                <w:rFonts w:ascii="Calibri" w:hAnsi="Calibri" w:cs="Arial CYR"/>
                <w:color w:val="000000"/>
                <w:sz w:val="18"/>
                <w:szCs w:val="18"/>
              </w:rPr>
              <w:t>19/5</w:t>
            </w:r>
            <w:r>
              <w:rPr>
                <w:rFonts w:ascii="Calibri" w:hAnsi="Calibri" w:cs="Arial CYR"/>
                <w:color w:val="000000"/>
                <w:sz w:val="18"/>
                <w:szCs w:val="18"/>
              </w:rPr>
              <w:t xml:space="preserve">-2,2 </w:t>
            </w:r>
            <w:r w:rsidRPr="00BE7B9A">
              <w:rPr>
                <w:rFonts w:ascii="Calibri" w:hAnsi="Calibri" w:cs="Arial CYR"/>
                <w:color w:val="000000"/>
                <w:sz w:val="18"/>
                <w:szCs w:val="18"/>
              </w:rPr>
              <w:t xml:space="preserve">ТУТ </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A504B5">
            <w:pPr>
              <w:rPr>
                <w:rFonts w:ascii="Calibri" w:hAnsi="Calibri" w:cs="Arial CYR"/>
                <w:color w:val="000000"/>
                <w:sz w:val="18"/>
                <w:szCs w:val="18"/>
              </w:rPr>
            </w:pPr>
            <w:r w:rsidRPr="00BE7B9A">
              <w:rPr>
                <w:rFonts w:ascii="Calibri" w:hAnsi="Calibri" w:cs="Arial CYR"/>
                <w:color w:val="000000"/>
                <w:sz w:val="18"/>
                <w:szCs w:val="18"/>
              </w:rPr>
              <w:t>Для герметизации муфт, восстановления защитных покровов кабелей связи, ремонта пластмассовых оболочек кабелей и т.п. имеет на внутренней поверхности легкоплавкий подклеивающий слой.</w:t>
            </w:r>
            <w:r>
              <w:rPr>
                <w:rFonts w:ascii="Calibri" w:hAnsi="Calibri" w:cs="Arial CYR"/>
                <w:color w:val="000000"/>
                <w:sz w:val="18"/>
                <w:szCs w:val="18"/>
              </w:rPr>
              <w:t xml:space="preserve"> </w:t>
            </w:r>
            <w:r w:rsidRPr="00BE7B9A">
              <w:rPr>
                <w:rFonts w:ascii="Calibri" w:hAnsi="Calibri" w:cs="Arial CYR"/>
                <w:color w:val="000000"/>
                <w:sz w:val="18"/>
                <w:szCs w:val="18"/>
              </w:rPr>
              <w:t xml:space="preserve">Технические характеристики ТУТ-19/5 мм Внутренний диаметр до усадки </w:t>
            </w:r>
            <w:r>
              <w:rPr>
                <w:rFonts w:ascii="Calibri" w:hAnsi="Calibri" w:cs="Arial CYR"/>
                <w:color w:val="000000"/>
                <w:sz w:val="18"/>
                <w:szCs w:val="18"/>
              </w:rPr>
              <w:t>19</w:t>
            </w:r>
            <w:r w:rsidRPr="00BE7B9A">
              <w:rPr>
                <w:rFonts w:ascii="Calibri" w:hAnsi="Calibri" w:cs="Arial CYR"/>
                <w:color w:val="000000"/>
                <w:sz w:val="18"/>
                <w:szCs w:val="18"/>
              </w:rPr>
              <w:t xml:space="preserve"> мм,</w:t>
            </w:r>
            <w:r>
              <w:rPr>
                <w:rFonts w:ascii="Calibri" w:hAnsi="Calibri" w:cs="Arial CYR"/>
                <w:color w:val="000000"/>
                <w:sz w:val="18"/>
                <w:szCs w:val="18"/>
              </w:rPr>
              <w:t xml:space="preserve"> </w:t>
            </w:r>
            <w:r w:rsidRPr="00BE7B9A">
              <w:rPr>
                <w:rFonts w:ascii="Calibri" w:hAnsi="Calibri" w:cs="Arial CYR"/>
                <w:color w:val="000000"/>
                <w:sz w:val="18"/>
                <w:szCs w:val="18"/>
              </w:rPr>
              <w:t>внутренний диаметр пос</w:t>
            </w:r>
            <w:r>
              <w:rPr>
                <w:rFonts w:ascii="Calibri" w:hAnsi="Calibri" w:cs="Arial CYR"/>
                <w:color w:val="000000"/>
                <w:sz w:val="18"/>
                <w:szCs w:val="18"/>
              </w:rPr>
              <w:t>л</w:t>
            </w:r>
            <w:r w:rsidRPr="00BE7B9A">
              <w:rPr>
                <w:rFonts w:ascii="Calibri" w:hAnsi="Calibri" w:cs="Arial CYR"/>
                <w:color w:val="000000"/>
                <w:sz w:val="18"/>
                <w:szCs w:val="18"/>
              </w:rPr>
              <w:t xml:space="preserve">е усадки </w:t>
            </w:r>
            <w:r>
              <w:rPr>
                <w:rFonts w:ascii="Calibri" w:hAnsi="Calibri" w:cs="Arial CYR"/>
                <w:color w:val="000000"/>
                <w:sz w:val="18"/>
                <w:szCs w:val="18"/>
              </w:rPr>
              <w:t>5</w:t>
            </w:r>
            <w:r w:rsidRPr="00BE7B9A">
              <w:rPr>
                <w:rFonts w:ascii="Calibri" w:hAnsi="Calibri" w:cs="Arial CYR"/>
                <w:color w:val="000000"/>
                <w:sz w:val="18"/>
                <w:szCs w:val="18"/>
              </w:rPr>
              <w:t xml:space="preserve"> мм.</w:t>
            </w:r>
            <w:r>
              <w:rPr>
                <w:rFonts w:ascii="Calibri" w:hAnsi="Calibri" w:cs="Arial CYR"/>
                <w:color w:val="000000"/>
                <w:sz w:val="18"/>
                <w:szCs w:val="18"/>
              </w:rPr>
              <w:t xml:space="preserve"> </w:t>
            </w:r>
            <w:r w:rsidRPr="00BE7B9A">
              <w:rPr>
                <w:rFonts w:ascii="Calibri" w:hAnsi="Calibri" w:cs="Arial CYR"/>
                <w:color w:val="000000"/>
                <w:sz w:val="18"/>
                <w:szCs w:val="18"/>
              </w:rPr>
              <w:t xml:space="preserve">Технические характеристики: Горючесть- без подавления горения. Относительное удлинение при разрыве- не менее 200%. Радиальная усадка - не менее 50%. Температура усадки - 90-120°С.Температурный диапазон режиме эксплуатации - от -55 до+105°С.Прочность на растяжение - не менее 10 </w:t>
            </w:r>
            <w:proofErr w:type="spellStart"/>
            <w:r w:rsidRPr="00BE7B9A">
              <w:rPr>
                <w:rFonts w:ascii="Calibri" w:hAnsi="Calibri" w:cs="Arial CYR"/>
                <w:color w:val="000000"/>
                <w:sz w:val="18"/>
                <w:szCs w:val="18"/>
              </w:rPr>
              <w:t>Mпа</w:t>
            </w:r>
            <w:proofErr w:type="spellEnd"/>
            <w:r w:rsidRPr="00BE7B9A">
              <w:rPr>
                <w:rFonts w:ascii="Calibri" w:hAnsi="Calibri" w:cs="Arial CYR"/>
                <w:color w:val="000000"/>
                <w:sz w:val="18"/>
                <w:szCs w:val="18"/>
              </w:rPr>
              <w:t xml:space="preserve">. Электрическая прочность - не менее 20 </w:t>
            </w:r>
            <w:proofErr w:type="spellStart"/>
            <w:r w:rsidRPr="00BE7B9A">
              <w:rPr>
                <w:rFonts w:ascii="Calibri" w:hAnsi="Calibri" w:cs="Arial CYR"/>
                <w:color w:val="000000"/>
                <w:sz w:val="18"/>
                <w:szCs w:val="18"/>
              </w:rPr>
              <w:t>кВ</w:t>
            </w:r>
            <w:proofErr w:type="spellEnd"/>
            <w:r w:rsidRPr="00BE7B9A">
              <w:rPr>
                <w:rFonts w:ascii="Calibri" w:hAnsi="Calibri" w:cs="Arial CYR"/>
                <w:color w:val="000000"/>
                <w:sz w:val="18"/>
                <w:szCs w:val="18"/>
              </w:rPr>
              <w:t>/мм.</w:t>
            </w:r>
            <w:r>
              <w:rPr>
                <w:rFonts w:ascii="Calibri" w:hAnsi="Calibri" w:cs="Arial CYR"/>
                <w:color w:val="000000"/>
                <w:sz w:val="18"/>
                <w:szCs w:val="18"/>
              </w:rPr>
              <w:t xml:space="preserve"> </w:t>
            </w:r>
            <w:r w:rsidRPr="00BE7B9A">
              <w:rPr>
                <w:rFonts w:ascii="Calibri" w:hAnsi="Calibri" w:cs="Arial CYR"/>
                <w:color w:val="000000"/>
                <w:sz w:val="18"/>
                <w:szCs w:val="18"/>
              </w:rPr>
              <w:t xml:space="preserve">Рабочее напряжение - до 1 </w:t>
            </w:r>
            <w:proofErr w:type="spellStart"/>
            <w:r w:rsidRPr="00BE7B9A">
              <w:rPr>
                <w:rFonts w:ascii="Calibri" w:hAnsi="Calibri" w:cs="Arial CYR"/>
                <w:color w:val="000000"/>
                <w:sz w:val="18"/>
                <w:szCs w:val="18"/>
              </w:rPr>
              <w:t>кВ.</w:t>
            </w:r>
            <w:proofErr w:type="spellEnd"/>
            <w:r w:rsidRPr="00BE7B9A">
              <w:rPr>
                <w:rFonts w:ascii="Calibri" w:hAnsi="Calibri" w:cs="Arial CYR"/>
                <w:color w:val="000000"/>
                <w:sz w:val="18"/>
                <w:szCs w:val="18"/>
              </w:rPr>
              <w:t xml:space="preserve"> Удельное электрическое сопротивление 1014 Ом/см. Требования:</w:t>
            </w:r>
            <w:r>
              <w:rPr>
                <w:rFonts w:ascii="Calibri" w:hAnsi="Calibri" w:cs="Arial CYR"/>
                <w:color w:val="000000"/>
                <w:sz w:val="18"/>
                <w:szCs w:val="18"/>
              </w:rPr>
              <w:t xml:space="preserve"> В</w:t>
            </w:r>
            <w:r w:rsidRPr="00BE7B9A">
              <w:rPr>
                <w:rFonts w:ascii="Calibri" w:hAnsi="Calibri" w:cs="Arial CYR"/>
                <w:color w:val="000000"/>
                <w:sz w:val="18"/>
                <w:szCs w:val="18"/>
              </w:rPr>
              <w:t xml:space="preserve"> </w:t>
            </w:r>
            <w:r>
              <w:rPr>
                <w:rFonts w:ascii="Calibri" w:hAnsi="Calibri" w:cs="Arial CYR"/>
                <w:color w:val="000000"/>
                <w:sz w:val="18"/>
                <w:szCs w:val="18"/>
              </w:rPr>
              <w:t>с</w:t>
            </w:r>
            <w:r w:rsidRPr="00BE7B9A">
              <w:rPr>
                <w:rFonts w:ascii="Calibri" w:hAnsi="Calibri" w:cs="Arial CYR"/>
                <w:color w:val="000000"/>
                <w:sz w:val="18"/>
                <w:szCs w:val="18"/>
              </w:rPr>
              <w:t>оответств</w:t>
            </w:r>
            <w:r>
              <w:rPr>
                <w:rFonts w:ascii="Calibri" w:hAnsi="Calibri" w:cs="Arial CYR"/>
                <w:color w:val="000000"/>
                <w:sz w:val="18"/>
                <w:szCs w:val="18"/>
              </w:rPr>
              <w:t xml:space="preserve">ии с </w:t>
            </w:r>
            <w:r w:rsidRPr="00BE7B9A">
              <w:rPr>
                <w:rFonts w:ascii="Calibri" w:hAnsi="Calibri" w:cs="Arial CYR"/>
                <w:color w:val="000000"/>
                <w:sz w:val="18"/>
                <w:szCs w:val="18"/>
              </w:rPr>
              <w:t>«Правилам</w:t>
            </w:r>
            <w:r>
              <w:rPr>
                <w:rFonts w:ascii="Calibri" w:hAnsi="Calibri" w:cs="Arial CYR"/>
                <w:color w:val="000000"/>
                <w:sz w:val="18"/>
                <w:szCs w:val="18"/>
              </w:rPr>
              <w:t>и</w:t>
            </w:r>
            <w:r w:rsidRPr="00BE7B9A">
              <w:rPr>
                <w:rFonts w:ascii="Calibri" w:hAnsi="Calibri" w:cs="Arial CYR"/>
                <w:color w:val="000000"/>
                <w:sz w:val="18"/>
                <w:szCs w:val="18"/>
              </w:rPr>
              <w:t xml:space="preserve"> применения муфт для монтажа кабелей связи", утвержденным Приказом </w:t>
            </w:r>
            <w:proofErr w:type="spellStart"/>
            <w:r w:rsidRPr="00BE7B9A">
              <w:rPr>
                <w:rFonts w:ascii="Calibri" w:hAnsi="Calibri" w:cs="Arial CYR"/>
                <w:color w:val="000000"/>
                <w:sz w:val="18"/>
                <w:szCs w:val="18"/>
              </w:rPr>
              <w:t>Мининформсвязи</w:t>
            </w:r>
            <w:proofErr w:type="spellEnd"/>
            <w:r w:rsidRPr="00BE7B9A">
              <w:rPr>
                <w:rFonts w:ascii="Calibri" w:hAnsi="Calibri" w:cs="Arial CYR"/>
                <w:color w:val="000000"/>
                <w:sz w:val="18"/>
                <w:szCs w:val="18"/>
              </w:rPr>
              <w:t xml:space="preserve"> Российской Федерации от 10.04.2006 г. №40. цена за 1 м.</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w:t>
            </w:r>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241,56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285,04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39</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73C31" w:rsidRPr="00BE7B9A" w:rsidRDefault="00573C31" w:rsidP="008A69B0">
            <w:pPr>
              <w:jc w:val="center"/>
              <w:rPr>
                <w:rFonts w:ascii="Calibri" w:hAnsi="Calibri" w:cs="Arial CYR"/>
                <w:color w:val="000000"/>
                <w:sz w:val="18"/>
                <w:szCs w:val="18"/>
              </w:rPr>
            </w:pPr>
            <w:r w:rsidRPr="00BE7B9A">
              <w:rPr>
                <w:rFonts w:ascii="Calibri" w:hAnsi="Calibri" w:cs="Arial CYR"/>
                <w:color w:val="000000"/>
                <w:sz w:val="18"/>
                <w:szCs w:val="18"/>
              </w:rPr>
              <w:t xml:space="preserve">Трубка </w:t>
            </w:r>
            <w:proofErr w:type="gramStart"/>
            <w:r w:rsidRPr="00BE7B9A">
              <w:rPr>
                <w:rFonts w:ascii="Calibri" w:hAnsi="Calibri" w:cs="Arial CYR"/>
                <w:color w:val="000000"/>
                <w:sz w:val="18"/>
                <w:szCs w:val="18"/>
              </w:rPr>
              <w:t xml:space="preserve">термоусаживаемая </w:t>
            </w:r>
            <w:r>
              <w:rPr>
                <w:rFonts w:ascii="Calibri" w:hAnsi="Calibri" w:cs="Arial CYR"/>
                <w:color w:val="000000"/>
                <w:sz w:val="18"/>
                <w:szCs w:val="18"/>
              </w:rPr>
              <w:t xml:space="preserve"> КСТМ</w:t>
            </w:r>
            <w:proofErr w:type="gramEnd"/>
            <w:r>
              <w:rPr>
                <w:rFonts w:ascii="Calibri" w:hAnsi="Calibri" w:cs="Arial CYR"/>
                <w:color w:val="000000"/>
                <w:sz w:val="18"/>
                <w:szCs w:val="18"/>
              </w:rPr>
              <w:t xml:space="preserve"> </w:t>
            </w:r>
            <w:r w:rsidRPr="00BE7B9A">
              <w:rPr>
                <w:rFonts w:ascii="Calibri" w:hAnsi="Calibri" w:cs="Arial CYR"/>
                <w:color w:val="000000"/>
                <w:sz w:val="18"/>
                <w:szCs w:val="18"/>
              </w:rPr>
              <w:t>33/8</w:t>
            </w:r>
            <w:r>
              <w:rPr>
                <w:rFonts w:ascii="Calibri" w:hAnsi="Calibri" w:cs="Arial CYR"/>
                <w:color w:val="000000"/>
                <w:sz w:val="18"/>
                <w:szCs w:val="18"/>
              </w:rPr>
              <w:t>-2,5</w:t>
            </w:r>
            <w:r>
              <w:t xml:space="preserve"> </w:t>
            </w:r>
            <w:r w:rsidRPr="008A69B0">
              <w:rPr>
                <w:rFonts w:ascii="Calibri" w:hAnsi="Calibri" w:cs="Arial CYR"/>
                <w:color w:val="000000"/>
                <w:sz w:val="18"/>
                <w:szCs w:val="18"/>
              </w:rPr>
              <w:t>ТУТ</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573C31">
            <w:pPr>
              <w:rPr>
                <w:rFonts w:ascii="Calibri" w:hAnsi="Calibri" w:cs="Arial CYR"/>
                <w:color w:val="000000"/>
                <w:sz w:val="18"/>
                <w:szCs w:val="18"/>
              </w:rPr>
            </w:pPr>
            <w:r w:rsidRPr="00BE7B9A">
              <w:rPr>
                <w:rFonts w:ascii="Calibri" w:hAnsi="Calibri" w:cs="Arial CYR"/>
                <w:color w:val="000000"/>
                <w:sz w:val="18"/>
                <w:szCs w:val="18"/>
              </w:rPr>
              <w:t>Для герметизации муфт, восстановления защитных покровов кабелей связи, ремонта пластмассовых оболочек кабелей и т.п. имеет на внутренней поверхности легкоплавкий подклеивающий слой.</w:t>
            </w:r>
            <w:r>
              <w:rPr>
                <w:rFonts w:ascii="Calibri" w:hAnsi="Calibri" w:cs="Arial CYR"/>
                <w:color w:val="000000"/>
                <w:sz w:val="18"/>
                <w:szCs w:val="18"/>
              </w:rPr>
              <w:t xml:space="preserve"> </w:t>
            </w:r>
            <w:r w:rsidRPr="00BE7B9A">
              <w:rPr>
                <w:rFonts w:ascii="Calibri" w:hAnsi="Calibri" w:cs="Arial CYR"/>
                <w:color w:val="000000"/>
                <w:sz w:val="18"/>
                <w:szCs w:val="18"/>
              </w:rPr>
              <w:t xml:space="preserve">Технические характеристики </w:t>
            </w:r>
            <w:r>
              <w:rPr>
                <w:rFonts w:ascii="Calibri" w:hAnsi="Calibri" w:cs="Arial CYR"/>
                <w:color w:val="000000"/>
                <w:sz w:val="18"/>
                <w:szCs w:val="18"/>
              </w:rPr>
              <w:t xml:space="preserve"> </w:t>
            </w:r>
            <w:r w:rsidRPr="00BE7B9A">
              <w:rPr>
                <w:rFonts w:ascii="Calibri" w:hAnsi="Calibri" w:cs="Arial CYR"/>
                <w:color w:val="000000"/>
                <w:sz w:val="18"/>
                <w:szCs w:val="18"/>
              </w:rPr>
              <w:t xml:space="preserve"> ТУТ-33/8 мм Внутренний диаметр до усадки </w:t>
            </w:r>
            <w:r>
              <w:rPr>
                <w:rFonts w:ascii="Calibri" w:hAnsi="Calibri" w:cs="Arial CYR"/>
                <w:color w:val="000000"/>
                <w:sz w:val="18"/>
                <w:szCs w:val="18"/>
              </w:rPr>
              <w:t>33</w:t>
            </w:r>
            <w:r w:rsidRPr="00BE7B9A">
              <w:rPr>
                <w:rFonts w:ascii="Calibri" w:hAnsi="Calibri" w:cs="Arial CYR"/>
                <w:color w:val="000000"/>
                <w:sz w:val="18"/>
                <w:szCs w:val="18"/>
              </w:rPr>
              <w:t>мм.внутренний диаметр пос</w:t>
            </w:r>
            <w:r>
              <w:rPr>
                <w:rFonts w:ascii="Calibri" w:hAnsi="Calibri" w:cs="Arial CYR"/>
                <w:color w:val="000000"/>
                <w:sz w:val="18"/>
                <w:szCs w:val="18"/>
              </w:rPr>
              <w:t>л</w:t>
            </w:r>
            <w:r w:rsidRPr="00BE7B9A">
              <w:rPr>
                <w:rFonts w:ascii="Calibri" w:hAnsi="Calibri" w:cs="Arial CYR"/>
                <w:color w:val="000000"/>
                <w:sz w:val="18"/>
                <w:szCs w:val="18"/>
              </w:rPr>
              <w:t xml:space="preserve">е усадки </w:t>
            </w:r>
            <w:r>
              <w:rPr>
                <w:rFonts w:ascii="Calibri" w:hAnsi="Calibri" w:cs="Arial CYR"/>
                <w:color w:val="000000"/>
                <w:sz w:val="18"/>
                <w:szCs w:val="18"/>
              </w:rPr>
              <w:t>8</w:t>
            </w:r>
            <w:r w:rsidRPr="00BE7B9A">
              <w:rPr>
                <w:rFonts w:ascii="Calibri" w:hAnsi="Calibri" w:cs="Arial CYR"/>
                <w:color w:val="000000"/>
                <w:sz w:val="18"/>
                <w:szCs w:val="18"/>
              </w:rPr>
              <w:t xml:space="preserve"> мм.</w:t>
            </w:r>
            <w:r>
              <w:rPr>
                <w:rFonts w:ascii="Calibri" w:hAnsi="Calibri" w:cs="Arial CYR"/>
                <w:color w:val="000000"/>
                <w:sz w:val="18"/>
                <w:szCs w:val="18"/>
              </w:rPr>
              <w:t xml:space="preserve"> </w:t>
            </w:r>
            <w:r w:rsidRPr="00BE7B9A">
              <w:rPr>
                <w:rFonts w:ascii="Calibri" w:hAnsi="Calibri" w:cs="Arial CYR"/>
                <w:color w:val="000000"/>
                <w:sz w:val="18"/>
                <w:szCs w:val="18"/>
              </w:rPr>
              <w:t xml:space="preserve">Технические характеристики: Горючесть- без подавления горения. Относительное удлинение при разрыве- не менее 200%. Радиальная усадка - не менее 50%. Температура усадки - 90-120°С.Температурный диапазон режиме эксплуатации - от -55 до+105°С.Прочность на растяжение - не менее 10 </w:t>
            </w:r>
            <w:proofErr w:type="spellStart"/>
            <w:r w:rsidRPr="00BE7B9A">
              <w:rPr>
                <w:rFonts w:ascii="Calibri" w:hAnsi="Calibri" w:cs="Arial CYR"/>
                <w:color w:val="000000"/>
                <w:sz w:val="18"/>
                <w:szCs w:val="18"/>
              </w:rPr>
              <w:t>Mпа</w:t>
            </w:r>
            <w:proofErr w:type="spellEnd"/>
            <w:r w:rsidRPr="00BE7B9A">
              <w:rPr>
                <w:rFonts w:ascii="Calibri" w:hAnsi="Calibri" w:cs="Arial CYR"/>
                <w:color w:val="000000"/>
                <w:sz w:val="18"/>
                <w:szCs w:val="18"/>
              </w:rPr>
              <w:t xml:space="preserve"> Электрическая прочность - не менее 20 </w:t>
            </w:r>
            <w:proofErr w:type="spellStart"/>
            <w:r w:rsidRPr="00BE7B9A">
              <w:rPr>
                <w:rFonts w:ascii="Calibri" w:hAnsi="Calibri" w:cs="Arial CYR"/>
                <w:color w:val="000000"/>
                <w:sz w:val="18"/>
                <w:szCs w:val="18"/>
              </w:rPr>
              <w:t>кВ</w:t>
            </w:r>
            <w:proofErr w:type="spellEnd"/>
            <w:r w:rsidRPr="00BE7B9A">
              <w:rPr>
                <w:rFonts w:ascii="Calibri" w:hAnsi="Calibri" w:cs="Arial CYR"/>
                <w:color w:val="000000"/>
                <w:sz w:val="18"/>
                <w:szCs w:val="18"/>
              </w:rPr>
              <w:t>/мм.</w:t>
            </w:r>
            <w:r>
              <w:rPr>
                <w:rFonts w:ascii="Calibri" w:hAnsi="Calibri" w:cs="Arial CYR"/>
                <w:color w:val="000000"/>
                <w:sz w:val="18"/>
                <w:szCs w:val="18"/>
              </w:rPr>
              <w:t xml:space="preserve"> </w:t>
            </w:r>
            <w:r w:rsidRPr="00BE7B9A">
              <w:rPr>
                <w:rFonts w:ascii="Calibri" w:hAnsi="Calibri" w:cs="Arial CYR"/>
                <w:color w:val="000000"/>
                <w:sz w:val="18"/>
                <w:szCs w:val="18"/>
              </w:rPr>
              <w:t xml:space="preserve">Рабочее напряжение - до 1 </w:t>
            </w:r>
            <w:proofErr w:type="spellStart"/>
            <w:r w:rsidRPr="00BE7B9A">
              <w:rPr>
                <w:rFonts w:ascii="Calibri" w:hAnsi="Calibri" w:cs="Arial CYR"/>
                <w:color w:val="000000"/>
                <w:sz w:val="18"/>
                <w:szCs w:val="18"/>
              </w:rPr>
              <w:t>кВ.</w:t>
            </w:r>
            <w:proofErr w:type="spellEnd"/>
            <w:r w:rsidRPr="00BE7B9A">
              <w:rPr>
                <w:rFonts w:ascii="Calibri" w:hAnsi="Calibri" w:cs="Arial CYR"/>
                <w:color w:val="000000"/>
                <w:sz w:val="18"/>
                <w:szCs w:val="18"/>
              </w:rPr>
              <w:t xml:space="preserve"> Удельное электрическое сопротивление 1014 Ом/см. </w:t>
            </w:r>
            <w:r w:rsidRPr="0093676C">
              <w:rPr>
                <w:rFonts w:ascii="Calibri" w:hAnsi="Calibri" w:cs="Arial CYR"/>
                <w:color w:val="000000"/>
                <w:sz w:val="18"/>
                <w:szCs w:val="18"/>
              </w:rPr>
              <w:t xml:space="preserve">Требования: В соответствии с «Правилами применения муфт для монтажа кабелей связи", утвержденным Приказом </w:t>
            </w:r>
            <w:proofErr w:type="spellStart"/>
            <w:r w:rsidRPr="0093676C">
              <w:rPr>
                <w:rFonts w:ascii="Calibri" w:hAnsi="Calibri" w:cs="Arial CYR"/>
                <w:color w:val="000000"/>
                <w:sz w:val="18"/>
                <w:szCs w:val="18"/>
              </w:rPr>
              <w:t>Мининформсвязи</w:t>
            </w:r>
            <w:proofErr w:type="spellEnd"/>
            <w:r w:rsidRPr="0093676C">
              <w:rPr>
                <w:rFonts w:ascii="Calibri" w:hAnsi="Calibri" w:cs="Arial CYR"/>
                <w:color w:val="000000"/>
                <w:sz w:val="18"/>
                <w:szCs w:val="18"/>
              </w:rPr>
              <w:t xml:space="preserve"> Российской Федерации от 10.04.2006 г. №40.цена за 1 м.</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w:t>
            </w:r>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294,59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347,62 </w:t>
            </w:r>
          </w:p>
        </w:tc>
      </w:tr>
      <w:tr w:rsidR="00573C31" w:rsidRPr="00BE7B9A" w:rsidTr="00573C31">
        <w:trPr>
          <w:trHeight w:val="3251"/>
          <w:jc w:val="center"/>
        </w:trPr>
        <w:tc>
          <w:tcPr>
            <w:tcW w:w="426" w:type="dxa"/>
            <w:tcBorders>
              <w:top w:val="nil"/>
              <w:left w:val="single" w:sz="8" w:space="0" w:color="auto"/>
              <w:bottom w:val="nil"/>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40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73C31" w:rsidRPr="00BE7B9A" w:rsidRDefault="00573C31" w:rsidP="008A69B0">
            <w:pPr>
              <w:jc w:val="center"/>
              <w:rPr>
                <w:rFonts w:ascii="Calibri" w:hAnsi="Calibri" w:cs="Arial CYR"/>
                <w:color w:val="000000"/>
                <w:sz w:val="18"/>
                <w:szCs w:val="18"/>
              </w:rPr>
            </w:pPr>
            <w:r w:rsidRPr="00BE7B9A">
              <w:rPr>
                <w:rFonts w:ascii="Calibri" w:hAnsi="Calibri" w:cs="Arial CYR"/>
                <w:color w:val="000000"/>
                <w:sz w:val="18"/>
                <w:szCs w:val="18"/>
              </w:rPr>
              <w:t xml:space="preserve">Трубка термоусаживаемая </w:t>
            </w:r>
            <w:r>
              <w:rPr>
                <w:rFonts w:ascii="Calibri" w:hAnsi="Calibri" w:cs="Arial CYR"/>
                <w:color w:val="000000"/>
                <w:sz w:val="18"/>
                <w:szCs w:val="18"/>
              </w:rPr>
              <w:t xml:space="preserve">КСТМ </w:t>
            </w:r>
            <w:r w:rsidRPr="00BE7B9A">
              <w:rPr>
                <w:rFonts w:ascii="Calibri" w:hAnsi="Calibri" w:cs="Arial CYR"/>
                <w:color w:val="000000"/>
                <w:sz w:val="18"/>
                <w:szCs w:val="18"/>
              </w:rPr>
              <w:t>40/12</w:t>
            </w:r>
            <w:r>
              <w:rPr>
                <w:rFonts w:ascii="Calibri" w:hAnsi="Calibri" w:cs="Arial CYR"/>
                <w:color w:val="000000"/>
                <w:sz w:val="18"/>
                <w:szCs w:val="18"/>
              </w:rPr>
              <w:t xml:space="preserve">-2,5 ТУТ </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3F0B89">
            <w:pPr>
              <w:rPr>
                <w:rFonts w:ascii="Calibri" w:hAnsi="Calibri" w:cs="Arial CYR"/>
                <w:color w:val="000000"/>
                <w:sz w:val="18"/>
                <w:szCs w:val="18"/>
              </w:rPr>
            </w:pPr>
            <w:r w:rsidRPr="00BE7B9A">
              <w:rPr>
                <w:rFonts w:ascii="Calibri" w:hAnsi="Calibri" w:cs="Arial CYR"/>
                <w:color w:val="000000"/>
                <w:sz w:val="18"/>
                <w:szCs w:val="18"/>
              </w:rPr>
              <w:t xml:space="preserve">Для герметизации муфт, восстановления защитных покровов кабелей связи, ремонта пластмассовых оболочек кабелей и т.п. имеет на внутренней поверхности легкоплавкий подклеивающий слой. Технические характеристики ТУТ-40/12 мм Внутренний диаметр до усадки </w:t>
            </w:r>
            <w:r>
              <w:rPr>
                <w:rFonts w:ascii="Calibri" w:hAnsi="Calibri" w:cs="Arial CYR"/>
                <w:color w:val="000000"/>
                <w:sz w:val="18"/>
                <w:szCs w:val="18"/>
              </w:rPr>
              <w:t>40</w:t>
            </w:r>
            <w:r w:rsidRPr="00BE7B9A">
              <w:rPr>
                <w:rFonts w:ascii="Calibri" w:hAnsi="Calibri" w:cs="Arial CYR"/>
                <w:color w:val="000000"/>
                <w:sz w:val="18"/>
                <w:szCs w:val="18"/>
              </w:rPr>
              <w:t>мм.</w:t>
            </w:r>
            <w:r>
              <w:rPr>
                <w:rFonts w:ascii="Calibri" w:hAnsi="Calibri" w:cs="Arial CYR"/>
                <w:color w:val="000000"/>
                <w:sz w:val="18"/>
                <w:szCs w:val="18"/>
              </w:rPr>
              <w:t xml:space="preserve"> </w:t>
            </w:r>
            <w:r w:rsidRPr="00BE7B9A">
              <w:rPr>
                <w:rFonts w:ascii="Calibri" w:hAnsi="Calibri" w:cs="Arial CYR"/>
                <w:color w:val="000000"/>
                <w:sz w:val="18"/>
                <w:szCs w:val="18"/>
              </w:rPr>
              <w:t>внутренний диаметр пос</w:t>
            </w:r>
            <w:r>
              <w:rPr>
                <w:rFonts w:ascii="Calibri" w:hAnsi="Calibri" w:cs="Arial CYR"/>
                <w:color w:val="000000"/>
                <w:sz w:val="18"/>
                <w:szCs w:val="18"/>
              </w:rPr>
              <w:t>л</w:t>
            </w:r>
            <w:r w:rsidRPr="00BE7B9A">
              <w:rPr>
                <w:rFonts w:ascii="Calibri" w:hAnsi="Calibri" w:cs="Arial CYR"/>
                <w:color w:val="000000"/>
                <w:sz w:val="18"/>
                <w:szCs w:val="18"/>
              </w:rPr>
              <w:t xml:space="preserve">е усадки </w:t>
            </w:r>
            <w:r>
              <w:rPr>
                <w:rFonts w:ascii="Calibri" w:hAnsi="Calibri" w:cs="Arial CYR"/>
                <w:color w:val="000000"/>
                <w:sz w:val="18"/>
                <w:szCs w:val="18"/>
              </w:rPr>
              <w:t>1</w:t>
            </w:r>
            <w:r w:rsidRPr="00BE7B9A">
              <w:rPr>
                <w:rFonts w:ascii="Calibri" w:hAnsi="Calibri" w:cs="Arial CYR"/>
                <w:color w:val="000000"/>
                <w:sz w:val="18"/>
                <w:szCs w:val="18"/>
              </w:rPr>
              <w:t xml:space="preserve">2 мм. Технические характеристики: Горючесть- без подавления горения. Относительное удлинение при разрыве- не менее 200%. Радиальная усадка - не менее 50%. Температура усадки - 90-120°С.Температурный диапазон режиме эксплуатации - от -55 до+105°С.Прочность на растяжение - не менее 10 </w:t>
            </w:r>
            <w:proofErr w:type="spellStart"/>
            <w:r w:rsidRPr="00BE7B9A">
              <w:rPr>
                <w:rFonts w:ascii="Calibri" w:hAnsi="Calibri" w:cs="Arial CYR"/>
                <w:color w:val="000000"/>
                <w:sz w:val="18"/>
                <w:szCs w:val="18"/>
              </w:rPr>
              <w:t>Mпа</w:t>
            </w:r>
            <w:proofErr w:type="spellEnd"/>
            <w:r w:rsidRPr="00BE7B9A">
              <w:rPr>
                <w:rFonts w:ascii="Calibri" w:hAnsi="Calibri" w:cs="Arial CYR"/>
                <w:color w:val="000000"/>
                <w:sz w:val="18"/>
                <w:szCs w:val="18"/>
              </w:rPr>
              <w:t xml:space="preserve"> Электрическая прочность - не менее 20 </w:t>
            </w:r>
            <w:proofErr w:type="spellStart"/>
            <w:r w:rsidRPr="00BE7B9A">
              <w:rPr>
                <w:rFonts w:ascii="Calibri" w:hAnsi="Calibri" w:cs="Arial CYR"/>
                <w:color w:val="000000"/>
                <w:sz w:val="18"/>
                <w:szCs w:val="18"/>
              </w:rPr>
              <w:t>кВ</w:t>
            </w:r>
            <w:proofErr w:type="spellEnd"/>
            <w:r w:rsidRPr="00BE7B9A">
              <w:rPr>
                <w:rFonts w:ascii="Calibri" w:hAnsi="Calibri" w:cs="Arial CYR"/>
                <w:color w:val="000000"/>
                <w:sz w:val="18"/>
                <w:szCs w:val="18"/>
              </w:rPr>
              <w:t xml:space="preserve">/мм. Рабочее напряжение - до 1 </w:t>
            </w:r>
            <w:proofErr w:type="spellStart"/>
            <w:r w:rsidRPr="00BE7B9A">
              <w:rPr>
                <w:rFonts w:ascii="Calibri" w:hAnsi="Calibri" w:cs="Arial CYR"/>
                <w:color w:val="000000"/>
                <w:sz w:val="18"/>
                <w:szCs w:val="18"/>
              </w:rPr>
              <w:t>кВ</w:t>
            </w:r>
            <w:proofErr w:type="spellEnd"/>
            <w:r w:rsidRPr="00BE7B9A">
              <w:rPr>
                <w:rFonts w:ascii="Calibri" w:hAnsi="Calibri" w:cs="Arial CYR"/>
                <w:color w:val="000000"/>
                <w:sz w:val="18"/>
                <w:szCs w:val="18"/>
              </w:rPr>
              <w:t xml:space="preserve"> </w:t>
            </w:r>
            <w:r>
              <w:rPr>
                <w:rFonts w:ascii="Calibri" w:hAnsi="Calibri" w:cs="Arial CYR"/>
                <w:color w:val="000000"/>
                <w:sz w:val="18"/>
                <w:szCs w:val="18"/>
              </w:rPr>
              <w:t>Удельное</w:t>
            </w:r>
            <w:r w:rsidRPr="00BE7B9A">
              <w:rPr>
                <w:rFonts w:ascii="Calibri" w:hAnsi="Calibri" w:cs="Arial CYR"/>
                <w:color w:val="000000"/>
                <w:sz w:val="18"/>
                <w:szCs w:val="18"/>
              </w:rPr>
              <w:t xml:space="preserve"> электрическое сопротивление 1014 Ом/см. </w:t>
            </w:r>
            <w:r w:rsidRPr="0093676C">
              <w:rPr>
                <w:rFonts w:ascii="Calibri" w:hAnsi="Calibri" w:cs="Arial CYR"/>
                <w:color w:val="000000"/>
                <w:sz w:val="18"/>
                <w:szCs w:val="18"/>
              </w:rPr>
              <w:t xml:space="preserve">Требования: В соответствии с "Правилами применения муфт для монтажа кабелей связи", утвержденным Приказом </w:t>
            </w:r>
            <w:proofErr w:type="spellStart"/>
            <w:r w:rsidRPr="0093676C">
              <w:rPr>
                <w:rFonts w:ascii="Calibri" w:hAnsi="Calibri" w:cs="Arial CYR"/>
                <w:color w:val="000000"/>
                <w:sz w:val="18"/>
                <w:szCs w:val="18"/>
              </w:rPr>
              <w:t>Мининформсвязи</w:t>
            </w:r>
            <w:proofErr w:type="spellEnd"/>
            <w:r w:rsidRPr="0093676C">
              <w:rPr>
                <w:rFonts w:ascii="Calibri" w:hAnsi="Calibri" w:cs="Arial CYR"/>
                <w:color w:val="000000"/>
                <w:sz w:val="18"/>
                <w:szCs w:val="18"/>
              </w:rPr>
              <w:t xml:space="preserve"> Российской Федерации от 10.04.2006 г. №40</w:t>
            </w:r>
            <w:r>
              <w:rPr>
                <w:rFonts w:ascii="Calibri" w:hAnsi="Calibri" w:cs="Arial CYR"/>
                <w:color w:val="000000"/>
                <w:sz w:val="18"/>
                <w:szCs w:val="18"/>
              </w:rPr>
              <w:t xml:space="preserve">. </w:t>
            </w:r>
            <w:r w:rsidRPr="0093676C">
              <w:rPr>
                <w:rFonts w:ascii="Calibri" w:hAnsi="Calibri" w:cs="Arial CYR"/>
                <w:color w:val="000000"/>
                <w:sz w:val="18"/>
                <w:szCs w:val="18"/>
              </w:rPr>
              <w:t>цена за 1 м.</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w:t>
            </w:r>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373,91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441,21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41</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93676C">
            <w:pPr>
              <w:jc w:val="center"/>
              <w:rPr>
                <w:rFonts w:ascii="Calibri" w:hAnsi="Calibri" w:cs="Arial CYR"/>
                <w:color w:val="000000"/>
                <w:sz w:val="18"/>
                <w:szCs w:val="18"/>
              </w:rPr>
            </w:pPr>
            <w:r w:rsidRPr="00BE7B9A">
              <w:rPr>
                <w:rFonts w:ascii="Calibri" w:hAnsi="Calibri" w:cs="Arial CYR"/>
                <w:color w:val="000000"/>
                <w:sz w:val="18"/>
                <w:szCs w:val="18"/>
              </w:rPr>
              <w:t xml:space="preserve">Трубка термоусаживаемая </w:t>
            </w:r>
            <w:r>
              <w:rPr>
                <w:rFonts w:ascii="Calibri" w:hAnsi="Calibri" w:cs="Arial CYR"/>
                <w:color w:val="000000"/>
                <w:sz w:val="18"/>
                <w:szCs w:val="18"/>
              </w:rPr>
              <w:t xml:space="preserve">КСТМ </w:t>
            </w:r>
            <w:r w:rsidRPr="00BE7B9A">
              <w:rPr>
                <w:rFonts w:ascii="Calibri" w:hAnsi="Calibri" w:cs="Arial CYR"/>
                <w:color w:val="000000"/>
                <w:sz w:val="18"/>
                <w:szCs w:val="18"/>
              </w:rPr>
              <w:t>55/16</w:t>
            </w:r>
            <w:r>
              <w:rPr>
                <w:rFonts w:ascii="Calibri" w:hAnsi="Calibri" w:cs="Arial CYR"/>
                <w:color w:val="000000"/>
                <w:sz w:val="18"/>
                <w:szCs w:val="18"/>
              </w:rPr>
              <w:t xml:space="preserve">-2,5 ТУТ </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3F0B89">
            <w:pPr>
              <w:rPr>
                <w:rFonts w:ascii="Calibri" w:hAnsi="Calibri" w:cs="Arial CYR"/>
                <w:color w:val="000000"/>
                <w:sz w:val="18"/>
                <w:szCs w:val="18"/>
              </w:rPr>
            </w:pPr>
            <w:r w:rsidRPr="00BE7B9A">
              <w:rPr>
                <w:rFonts w:ascii="Calibri" w:hAnsi="Calibri" w:cs="Arial CYR"/>
                <w:color w:val="000000"/>
                <w:sz w:val="18"/>
                <w:szCs w:val="18"/>
              </w:rPr>
              <w:t>Для герметизации муфт, восстановления защитных покровов кабелей связи, ремонта пластмассовых оболочек кабелей и т.п. имеет на внутренней поверхности легкоплавкий подклеивающий слой. Технические характеристики ТУТ-5</w:t>
            </w:r>
            <w:r>
              <w:rPr>
                <w:rFonts w:ascii="Calibri" w:hAnsi="Calibri" w:cs="Arial CYR"/>
                <w:color w:val="000000"/>
                <w:sz w:val="18"/>
                <w:szCs w:val="18"/>
              </w:rPr>
              <w:t>5</w:t>
            </w:r>
            <w:r w:rsidRPr="00BE7B9A">
              <w:rPr>
                <w:rFonts w:ascii="Calibri" w:hAnsi="Calibri" w:cs="Arial CYR"/>
                <w:color w:val="000000"/>
                <w:sz w:val="18"/>
                <w:szCs w:val="18"/>
              </w:rPr>
              <w:t xml:space="preserve">/16 мм Внутренний диаметр до усадки </w:t>
            </w:r>
            <w:r>
              <w:rPr>
                <w:rFonts w:ascii="Calibri" w:hAnsi="Calibri" w:cs="Arial CYR"/>
                <w:color w:val="000000"/>
                <w:sz w:val="18"/>
                <w:szCs w:val="18"/>
              </w:rPr>
              <w:t>55</w:t>
            </w:r>
            <w:r w:rsidRPr="00BE7B9A">
              <w:rPr>
                <w:rFonts w:ascii="Calibri" w:hAnsi="Calibri" w:cs="Arial CYR"/>
                <w:color w:val="000000"/>
                <w:sz w:val="18"/>
                <w:szCs w:val="18"/>
              </w:rPr>
              <w:t>мм.</w:t>
            </w:r>
            <w:r>
              <w:rPr>
                <w:rFonts w:ascii="Calibri" w:hAnsi="Calibri" w:cs="Arial CYR"/>
                <w:color w:val="000000"/>
                <w:sz w:val="18"/>
                <w:szCs w:val="18"/>
              </w:rPr>
              <w:t xml:space="preserve"> </w:t>
            </w:r>
            <w:r w:rsidRPr="00BE7B9A">
              <w:rPr>
                <w:rFonts w:ascii="Calibri" w:hAnsi="Calibri" w:cs="Arial CYR"/>
                <w:color w:val="000000"/>
                <w:sz w:val="18"/>
                <w:szCs w:val="18"/>
              </w:rPr>
              <w:t>внутренний диаметр пос</w:t>
            </w:r>
            <w:r>
              <w:rPr>
                <w:rFonts w:ascii="Calibri" w:hAnsi="Calibri" w:cs="Arial CYR"/>
                <w:color w:val="000000"/>
                <w:sz w:val="18"/>
                <w:szCs w:val="18"/>
              </w:rPr>
              <w:t>л</w:t>
            </w:r>
            <w:r w:rsidRPr="00BE7B9A">
              <w:rPr>
                <w:rFonts w:ascii="Calibri" w:hAnsi="Calibri" w:cs="Arial CYR"/>
                <w:color w:val="000000"/>
                <w:sz w:val="18"/>
                <w:szCs w:val="18"/>
              </w:rPr>
              <w:t xml:space="preserve">е усадки </w:t>
            </w:r>
            <w:r>
              <w:rPr>
                <w:rFonts w:ascii="Calibri" w:hAnsi="Calibri" w:cs="Arial CYR"/>
                <w:color w:val="000000"/>
                <w:sz w:val="18"/>
                <w:szCs w:val="18"/>
              </w:rPr>
              <w:t>16</w:t>
            </w:r>
            <w:r w:rsidRPr="00BE7B9A">
              <w:rPr>
                <w:rFonts w:ascii="Calibri" w:hAnsi="Calibri" w:cs="Arial CYR"/>
                <w:color w:val="000000"/>
                <w:sz w:val="18"/>
                <w:szCs w:val="18"/>
              </w:rPr>
              <w:t xml:space="preserve"> мм. Технические характеристики: Горючесть- без подавления горения. Относительное удлинение при разрыве- не менее 200%. Радиальная усадка - не менее 50%. Температура усадки - 90-120°С.Температурный диапазон режиме эксплуатации - от -55 до+105°С.Прочность на растяжение - не менее 10 </w:t>
            </w:r>
            <w:proofErr w:type="spellStart"/>
            <w:r w:rsidRPr="00BE7B9A">
              <w:rPr>
                <w:rFonts w:ascii="Calibri" w:hAnsi="Calibri" w:cs="Arial CYR"/>
                <w:color w:val="000000"/>
                <w:sz w:val="18"/>
                <w:szCs w:val="18"/>
              </w:rPr>
              <w:t>Mпа</w:t>
            </w:r>
            <w:proofErr w:type="spellEnd"/>
            <w:r w:rsidRPr="00BE7B9A">
              <w:rPr>
                <w:rFonts w:ascii="Calibri" w:hAnsi="Calibri" w:cs="Arial CYR"/>
                <w:color w:val="000000"/>
                <w:sz w:val="18"/>
                <w:szCs w:val="18"/>
              </w:rPr>
              <w:t xml:space="preserve"> Электрическая прочность - не менее 20 </w:t>
            </w:r>
            <w:proofErr w:type="spellStart"/>
            <w:r w:rsidRPr="00BE7B9A">
              <w:rPr>
                <w:rFonts w:ascii="Calibri" w:hAnsi="Calibri" w:cs="Arial CYR"/>
                <w:color w:val="000000"/>
                <w:sz w:val="18"/>
                <w:szCs w:val="18"/>
              </w:rPr>
              <w:t>кВ</w:t>
            </w:r>
            <w:proofErr w:type="spellEnd"/>
            <w:r w:rsidRPr="00BE7B9A">
              <w:rPr>
                <w:rFonts w:ascii="Calibri" w:hAnsi="Calibri" w:cs="Arial CYR"/>
                <w:color w:val="000000"/>
                <w:sz w:val="18"/>
                <w:szCs w:val="18"/>
              </w:rPr>
              <w:t xml:space="preserve">/мм. Рабочее напряжение - до 1 </w:t>
            </w:r>
            <w:proofErr w:type="spellStart"/>
            <w:r w:rsidRPr="00BE7B9A">
              <w:rPr>
                <w:rFonts w:ascii="Calibri" w:hAnsi="Calibri" w:cs="Arial CYR"/>
                <w:color w:val="000000"/>
                <w:sz w:val="18"/>
                <w:szCs w:val="18"/>
              </w:rPr>
              <w:t>кВ.</w:t>
            </w:r>
            <w:proofErr w:type="spellEnd"/>
            <w:r w:rsidRPr="00BE7B9A">
              <w:rPr>
                <w:rFonts w:ascii="Calibri" w:hAnsi="Calibri" w:cs="Arial CYR"/>
                <w:color w:val="000000"/>
                <w:sz w:val="18"/>
                <w:szCs w:val="18"/>
              </w:rPr>
              <w:t xml:space="preserve"> Удельное электрическое сопротивление 1014 Ом/см. </w:t>
            </w:r>
            <w:r w:rsidRPr="0093676C">
              <w:rPr>
                <w:rFonts w:ascii="Calibri" w:hAnsi="Calibri" w:cs="Arial CYR"/>
                <w:color w:val="000000"/>
                <w:sz w:val="18"/>
                <w:szCs w:val="18"/>
              </w:rPr>
              <w:t xml:space="preserve">Требования: В соответствии с "Правилами применения муфт для монтажа кабелей связи", утвержденным Приказом </w:t>
            </w:r>
            <w:proofErr w:type="spellStart"/>
            <w:r w:rsidRPr="0093676C">
              <w:rPr>
                <w:rFonts w:ascii="Calibri" w:hAnsi="Calibri" w:cs="Arial CYR"/>
                <w:color w:val="000000"/>
                <w:sz w:val="18"/>
                <w:szCs w:val="18"/>
              </w:rPr>
              <w:t>Мининформсвязи</w:t>
            </w:r>
            <w:proofErr w:type="spellEnd"/>
            <w:r w:rsidRPr="0093676C">
              <w:rPr>
                <w:rFonts w:ascii="Calibri" w:hAnsi="Calibri" w:cs="Arial CYR"/>
                <w:color w:val="000000"/>
                <w:sz w:val="18"/>
                <w:szCs w:val="18"/>
              </w:rPr>
              <w:t xml:space="preserve"> Российской Федерации от 10.04.2006 г. №40</w:t>
            </w:r>
            <w:r>
              <w:rPr>
                <w:rFonts w:ascii="Calibri" w:hAnsi="Calibri" w:cs="Arial CYR"/>
                <w:color w:val="000000"/>
                <w:sz w:val="18"/>
                <w:szCs w:val="18"/>
              </w:rPr>
              <w:t xml:space="preserve">. </w:t>
            </w:r>
            <w:r w:rsidRPr="0093676C">
              <w:rPr>
                <w:rFonts w:ascii="Calibri" w:hAnsi="Calibri" w:cs="Arial CYR"/>
                <w:color w:val="000000"/>
                <w:sz w:val="18"/>
                <w:szCs w:val="18"/>
              </w:rPr>
              <w:t>цена за 1 м.</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w:t>
            </w:r>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494,23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583,19</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42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73C31" w:rsidRPr="00BE7B9A" w:rsidRDefault="00573C31" w:rsidP="001847C2">
            <w:pPr>
              <w:spacing w:line="240" w:lineRule="auto"/>
              <w:jc w:val="center"/>
              <w:rPr>
                <w:rFonts w:ascii="Calibri" w:hAnsi="Calibri"/>
                <w:sz w:val="18"/>
                <w:szCs w:val="18"/>
              </w:rPr>
            </w:pPr>
            <w:r w:rsidRPr="00BE7B9A">
              <w:rPr>
                <w:rFonts w:ascii="Calibri" w:hAnsi="Calibri"/>
                <w:sz w:val="18"/>
                <w:szCs w:val="18"/>
              </w:rPr>
              <w:t xml:space="preserve">Трубка термоусаживаемая </w:t>
            </w:r>
            <w:r>
              <w:rPr>
                <w:rFonts w:ascii="Calibri" w:hAnsi="Calibri"/>
                <w:sz w:val="18"/>
                <w:szCs w:val="18"/>
              </w:rPr>
              <w:t>КСМТ</w:t>
            </w:r>
            <w:r w:rsidRPr="00BE7B9A">
              <w:rPr>
                <w:rFonts w:ascii="Calibri" w:hAnsi="Calibri"/>
                <w:sz w:val="18"/>
                <w:szCs w:val="18"/>
              </w:rPr>
              <w:t xml:space="preserve"> 50/25</w:t>
            </w:r>
            <w:r>
              <w:rPr>
                <w:rFonts w:ascii="Calibri" w:hAnsi="Calibri"/>
                <w:sz w:val="18"/>
                <w:szCs w:val="18"/>
              </w:rPr>
              <w:t xml:space="preserve"> ТУТ </w:t>
            </w:r>
          </w:p>
        </w:tc>
        <w:tc>
          <w:tcPr>
            <w:tcW w:w="982" w:type="dxa"/>
            <w:tcBorders>
              <w:top w:val="single" w:sz="4" w:space="0" w:color="auto"/>
              <w:left w:val="nil"/>
              <w:bottom w:val="single" w:sz="4" w:space="0" w:color="auto"/>
              <w:right w:val="single" w:sz="4" w:space="0" w:color="auto"/>
            </w:tcBorders>
            <w:shd w:val="clear" w:color="auto" w:fill="auto"/>
            <w:vAlign w:val="center"/>
          </w:tcPr>
          <w:p w:rsidR="00573C31" w:rsidRPr="00BE7B9A" w:rsidRDefault="00573C31" w:rsidP="001847C2">
            <w:pPr>
              <w:jc w:val="center"/>
              <w:rPr>
                <w:rFonts w:ascii="Calibri" w:hAnsi="Calibri"/>
                <w:color w:val="000000"/>
                <w:sz w:val="18"/>
                <w:szCs w:val="18"/>
              </w:rPr>
            </w:pPr>
            <w:r w:rsidRPr="00832225">
              <w:rPr>
                <w:rFonts w:ascii="Calibri" w:hAnsi="Calibri"/>
                <w:color w:val="000000"/>
                <w:sz w:val="18"/>
                <w:szCs w:val="18"/>
              </w:rPr>
              <w:t>ООО "Компания КСС-КОНТАКТ"</w:t>
            </w:r>
          </w:p>
        </w:tc>
        <w:tc>
          <w:tcPr>
            <w:tcW w:w="6662" w:type="dxa"/>
            <w:tcBorders>
              <w:top w:val="single" w:sz="4" w:space="0" w:color="auto"/>
              <w:left w:val="nil"/>
              <w:bottom w:val="single" w:sz="4" w:space="0" w:color="auto"/>
              <w:right w:val="single" w:sz="4" w:space="0" w:color="auto"/>
            </w:tcBorders>
            <w:shd w:val="clear" w:color="000000" w:fill="FFFFFF"/>
          </w:tcPr>
          <w:p w:rsidR="00573C31" w:rsidRPr="00BE7B9A" w:rsidRDefault="00573C31" w:rsidP="00B11E51">
            <w:pPr>
              <w:rPr>
                <w:rFonts w:ascii="Calibri" w:hAnsi="Calibri"/>
                <w:color w:val="000000"/>
                <w:sz w:val="18"/>
                <w:szCs w:val="18"/>
              </w:rPr>
            </w:pPr>
            <w:r w:rsidRPr="00BE7B9A">
              <w:rPr>
                <w:rFonts w:ascii="Calibri" w:hAnsi="Calibri"/>
                <w:color w:val="000000"/>
                <w:sz w:val="18"/>
                <w:szCs w:val="18"/>
              </w:rPr>
              <w:t>Для герметизации муфт, восстановления защитных покровов кабелей связи, ремонта пластмассовых оболочек кабелей и т.п. имеют на внутренней поверхности легкоплавкий подклеивающий слой. Термоусаживаемая трубка с коэффициентом усадки 2:1. Вну</w:t>
            </w:r>
            <w:r>
              <w:rPr>
                <w:rFonts w:ascii="Calibri" w:hAnsi="Calibri"/>
                <w:color w:val="000000"/>
                <w:sz w:val="18"/>
                <w:szCs w:val="18"/>
              </w:rPr>
              <w:t>тренний диаметр до усадки 50 мм</w:t>
            </w:r>
            <w:r w:rsidRPr="00BE7B9A">
              <w:rPr>
                <w:rFonts w:ascii="Calibri" w:hAnsi="Calibri"/>
                <w:color w:val="000000"/>
                <w:sz w:val="18"/>
                <w:szCs w:val="18"/>
              </w:rPr>
              <w:t xml:space="preserve">, внутренний диаметр после усадки </w:t>
            </w:r>
            <w:r>
              <w:rPr>
                <w:rFonts w:ascii="Calibri" w:hAnsi="Calibri"/>
                <w:color w:val="000000"/>
                <w:sz w:val="18"/>
                <w:szCs w:val="18"/>
              </w:rPr>
              <w:t>25</w:t>
            </w:r>
            <w:r w:rsidRPr="00BE7B9A">
              <w:rPr>
                <w:rFonts w:ascii="Calibri" w:hAnsi="Calibri"/>
                <w:color w:val="000000"/>
                <w:sz w:val="18"/>
                <w:szCs w:val="18"/>
              </w:rPr>
              <w:t xml:space="preserve"> мм. Технические характеристики ТУТ-50/30 мм: Горючесть- без подавления горения. Относительное удлинение при разрыве- не менее 200%. Радиальная усадка - не менее 50%. Температура усадки - 90-120°С.Температурнй диапазон в режиме эксплуатации - от -55 до+105°С.Прочность на растяжение - не менее 10 </w:t>
            </w:r>
            <w:proofErr w:type="spellStart"/>
            <w:r w:rsidRPr="00BE7B9A">
              <w:rPr>
                <w:rFonts w:ascii="Calibri" w:hAnsi="Calibri"/>
                <w:color w:val="000000"/>
                <w:sz w:val="18"/>
                <w:szCs w:val="18"/>
              </w:rPr>
              <w:t>Mпа</w:t>
            </w:r>
            <w:proofErr w:type="spellEnd"/>
            <w:r w:rsidRPr="00BE7B9A">
              <w:rPr>
                <w:rFonts w:ascii="Calibri" w:hAnsi="Calibri"/>
                <w:color w:val="000000"/>
                <w:sz w:val="18"/>
                <w:szCs w:val="18"/>
              </w:rPr>
              <w:t xml:space="preserve">. Электрическая прочность - не менее 20 </w:t>
            </w:r>
            <w:proofErr w:type="spellStart"/>
            <w:r w:rsidRPr="00BE7B9A">
              <w:rPr>
                <w:rFonts w:ascii="Calibri" w:hAnsi="Calibri"/>
                <w:color w:val="000000"/>
                <w:sz w:val="18"/>
                <w:szCs w:val="18"/>
              </w:rPr>
              <w:t>кВ</w:t>
            </w:r>
            <w:proofErr w:type="spellEnd"/>
            <w:r w:rsidRPr="00BE7B9A">
              <w:rPr>
                <w:rFonts w:ascii="Calibri" w:hAnsi="Calibri"/>
                <w:color w:val="000000"/>
                <w:sz w:val="18"/>
                <w:szCs w:val="18"/>
              </w:rPr>
              <w:t xml:space="preserve">/мм. Рабочее напряжение - до 1 </w:t>
            </w:r>
            <w:proofErr w:type="spellStart"/>
            <w:r w:rsidRPr="00BE7B9A">
              <w:rPr>
                <w:rFonts w:ascii="Calibri" w:hAnsi="Calibri"/>
                <w:color w:val="000000"/>
                <w:sz w:val="18"/>
                <w:szCs w:val="18"/>
              </w:rPr>
              <w:t>кВ.</w:t>
            </w:r>
            <w:proofErr w:type="spellEnd"/>
            <w:r w:rsidRPr="00BE7B9A">
              <w:rPr>
                <w:rFonts w:ascii="Calibri" w:hAnsi="Calibri"/>
                <w:color w:val="000000"/>
                <w:sz w:val="18"/>
                <w:szCs w:val="18"/>
              </w:rPr>
              <w:t xml:space="preserve"> Удельное электрическое сопротивление 1014 Ом/см.</w:t>
            </w:r>
            <w:r>
              <w:t xml:space="preserve"> </w:t>
            </w:r>
            <w:r w:rsidRPr="0093676C">
              <w:rPr>
                <w:rFonts w:ascii="Calibri" w:hAnsi="Calibri"/>
                <w:color w:val="000000"/>
                <w:sz w:val="18"/>
                <w:szCs w:val="18"/>
              </w:rPr>
              <w:t xml:space="preserve">Требования: В соответствии с "Правилами применения муфт для монтажа кабелей связи", утвержденным Приказом </w:t>
            </w:r>
            <w:proofErr w:type="spellStart"/>
            <w:r w:rsidRPr="0093676C">
              <w:rPr>
                <w:rFonts w:ascii="Calibri" w:hAnsi="Calibri"/>
                <w:color w:val="000000"/>
                <w:sz w:val="18"/>
                <w:szCs w:val="18"/>
              </w:rPr>
              <w:t>Мининформсвязи</w:t>
            </w:r>
            <w:proofErr w:type="spellEnd"/>
            <w:r w:rsidRPr="0093676C">
              <w:rPr>
                <w:rFonts w:ascii="Calibri" w:hAnsi="Calibri"/>
                <w:color w:val="000000"/>
                <w:sz w:val="18"/>
                <w:szCs w:val="18"/>
              </w:rPr>
              <w:t xml:space="preserve"> Российской Федерации от 10.04.2006 г. №40.</w:t>
            </w:r>
            <w:r>
              <w:rPr>
                <w:rFonts w:ascii="Calibri" w:hAnsi="Calibri"/>
                <w:color w:val="000000"/>
                <w:sz w:val="18"/>
                <w:szCs w:val="18"/>
              </w:rPr>
              <w:t xml:space="preserve"> </w:t>
            </w:r>
            <w:r w:rsidRPr="0093676C">
              <w:rPr>
                <w:rFonts w:ascii="Calibri" w:hAnsi="Calibri"/>
                <w:color w:val="000000"/>
                <w:sz w:val="18"/>
                <w:szCs w:val="18"/>
              </w:rPr>
              <w:t>цена за 1 м.</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r>
              <w:rPr>
                <w:rFonts w:ascii="Calibri" w:hAnsi="Calibri" w:cs="Arial CYR"/>
                <w:color w:val="000000"/>
                <w:sz w:val="18"/>
                <w:szCs w:val="18"/>
              </w:rPr>
              <w:t>м</w:t>
            </w:r>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EE5471">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144,32</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170,30</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43</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8A69B0">
            <w:pPr>
              <w:jc w:val="center"/>
              <w:rPr>
                <w:rFonts w:ascii="Calibri" w:hAnsi="Calibri" w:cs="Arial CYR"/>
                <w:color w:val="000000"/>
                <w:sz w:val="18"/>
                <w:szCs w:val="18"/>
              </w:rPr>
            </w:pPr>
            <w:r w:rsidRPr="00BE7B9A">
              <w:rPr>
                <w:rFonts w:ascii="Calibri" w:hAnsi="Calibri" w:cs="Arial CYR"/>
                <w:color w:val="000000"/>
                <w:sz w:val="18"/>
                <w:szCs w:val="18"/>
              </w:rPr>
              <w:t xml:space="preserve">Трубка термоусаживаемая </w:t>
            </w:r>
            <w:r>
              <w:rPr>
                <w:rFonts w:ascii="Calibri" w:hAnsi="Calibri" w:cs="Arial CYR"/>
                <w:color w:val="000000"/>
                <w:sz w:val="18"/>
                <w:szCs w:val="18"/>
              </w:rPr>
              <w:t xml:space="preserve">КСМТ </w:t>
            </w:r>
            <w:r w:rsidRPr="00BE7B9A">
              <w:rPr>
                <w:rFonts w:ascii="Calibri" w:hAnsi="Calibri" w:cs="Arial CYR"/>
                <w:color w:val="000000"/>
                <w:sz w:val="18"/>
                <w:szCs w:val="18"/>
              </w:rPr>
              <w:t>8/2</w:t>
            </w:r>
            <w:r>
              <w:rPr>
                <w:rFonts w:ascii="Calibri" w:hAnsi="Calibri" w:cs="Arial CYR"/>
                <w:color w:val="000000"/>
                <w:sz w:val="18"/>
                <w:szCs w:val="18"/>
              </w:rPr>
              <w:t xml:space="preserve"> ТУТ </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r w:rsidRPr="00832225">
              <w:rPr>
                <w:rFonts w:ascii="Times New Roman" w:eastAsia="MS Mincho" w:hAnsi="Times New Roman" w:cs="Times New Roman"/>
                <w:sz w:val="18"/>
                <w:szCs w:val="18"/>
                <w:lang w:eastAsia="ru-RU"/>
              </w:rPr>
              <w:t>ООО "Компания КСС-КОНТАКТ"</w:t>
            </w: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B11E51">
            <w:pPr>
              <w:rPr>
                <w:rFonts w:ascii="Calibri" w:hAnsi="Calibri" w:cs="Arial CYR"/>
                <w:color w:val="000000"/>
                <w:sz w:val="18"/>
                <w:szCs w:val="18"/>
              </w:rPr>
            </w:pPr>
            <w:r w:rsidRPr="00BE7B9A">
              <w:rPr>
                <w:rFonts w:ascii="Calibri" w:hAnsi="Calibri" w:cs="Arial CYR"/>
                <w:color w:val="000000"/>
                <w:sz w:val="18"/>
                <w:szCs w:val="18"/>
              </w:rPr>
              <w:t xml:space="preserve">Для герметизации муфт, восстановления защитных покровов кабелей связи, ремонта пластмассовых оболочек кабелей и т.п. имеет на внутренней поверхности легкоплавкий подклеивающий слой. Технические характеристики ТУТ-8/2 мм Внутренний диаметр до усадки 8 мм. внутренний диаметр после усадки 2 мм. Технические характеристики: Горючесть- без подавления горения. Относительное удлинение при разрыве- не менее 200%. Радиальная усадка - не менее 50%. Температура усадки - 90-120°С.Температурный диапазон режиме эксплуатации - от -55 до+105°С.Прочность на растяжение - не менее 10 </w:t>
            </w:r>
            <w:proofErr w:type="spellStart"/>
            <w:r w:rsidRPr="00BE7B9A">
              <w:rPr>
                <w:rFonts w:ascii="Calibri" w:hAnsi="Calibri" w:cs="Arial CYR"/>
                <w:color w:val="000000"/>
                <w:sz w:val="18"/>
                <w:szCs w:val="18"/>
              </w:rPr>
              <w:t>Mпа</w:t>
            </w:r>
            <w:proofErr w:type="spellEnd"/>
            <w:r w:rsidRPr="00BE7B9A">
              <w:rPr>
                <w:rFonts w:ascii="Calibri" w:hAnsi="Calibri" w:cs="Arial CYR"/>
                <w:color w:val="000000"/>
                <w:sz w:val="18"/>
                <w:szCs w:val="18"/>
              </w:rPr>
              <w:t xml:space="preserve">. Электрическая прочность - не менее 20 </w:t>
            </w:r>
            <w:proofErr w:type="spellStart"/>
            <w:r w:rsidRPr="00BE7B9A">
              <w:rPr>
                <w:rFonts w:ascii="Calibri" w:hAnsi="Calibri" w:cs="Arial CYR"/>
                <w:color w:val="000000"/>
                <w:sz w:val="18"/>
                <w:szCs w:val="18"/>
              </w:rPr>
              <w:t>кВ</w:t>
            </w:r>
            <w:proofErr w:type="spellEnd"/>
            <w:r w:rsidRPr="00BE7B9A">
              <w:rPr>
                <w:rFonts w:ascii="Calibri" w:hAnsi="Calibri" w:cs="Arial CYR"/>
                <w:color w:val="000000"/>
                <w:sz w:val="18"/>
                <w:szCs w:val="18"/>
              </w:rPr>
              <w:t xml:space="preserve">/мм. Рабочее напряжение - до 1 </w:t>
            </w:r>
            <w:proofErr w:type="spellStart"/>
            <w:proofErr w:type="gramStart"/>
            <w:r w:rsidRPr="00BE7B9A">
              <w:rPr>
                <w:rFonts w:ascii="Calibri" w:hAnsi="Calibri" w:cs="Arial CYR"/>
                <w:color w:val="000000"/>
                <w:sz w:val="18"/>
                <w:szCs w:val="18"/>
              </w:rPr>
              <w:t>кВ</w:t>
            </w:r>
            <w:proofErr w:type="spellEnd"/>
            <w:r w:rsidRPr="00BE7B9A">
              <w:rPr>
                <w:rFonts w:ascii="Calibri" w:hAnsi="Calibri" w:cs="Arial CYR"/>
                <w:color w:val="000000"/>
                <w:sz w:val="18"/>
                <w:szCs w:val="18"/>
              </w:rPr>
              <w:t xml:space="preserve"> .</w:t>
            </w:r>
            <w:proofErr w:type="gramEnd"/>
            <w:r w:rsidRPr="00BE7B9A">
              <w:rPr>
                <w:rFonts w:ascii="Calibri" w:hAnsi="Calibri" w:cs="Arial CYR"/>
                <w:color w:val="000000"/>
                <w:sz w:val="18"/>
                <w:szCs w:val="18"/>
              </w:rPr>
              <w:t xml:space="preserve"> Удельное электрическое сопротивление 1014 Ом/см. </w:t>
            </w:r>
            <w:r w:rsidRPr="0093676C">
              <w:rPr>
                <w:rFonts w:ascii="Calibri" w:hAnsi="Calibri" w:cs="Arial CYR"/>
                <w:color w:val="000000"/>
                <w:sz w:val="18"/>
                <w:szCs w:val="18"/>
              </w:rPr>
              <w:t xml:space="preserve">Требования: В соответствии с "Правилами применения муфт для монтажа кабелей связи", утвержденным Приказом </w:t>
            </w:r>
            <w:proofErr w:type="spellStart"/>
            <w:r w:rsidRPr="0093676C">
              <w:rPr>
                <w:rFonts w:ascii="Calibri" w:hAnsi="Calibri" w:cs="Arial CYR"/>
                <w:color w:val="000000"/>
                <w:sz w:val="18"/>
                <w:szCs w:val="18"/>
              </w:rPr>
              <w:t>Мининформсвязи</w:t>
            </w:r>
            <w:proofErr w:type="spellEnd"/>
            <w:r w:rsidRPr="0093676C">
              <w:rPr>
                <w:rFonts w:ascii="Calibri" w:hAnsi="Calibri" w:cs="Arial CYR"/>
                <w:color w:val="000000"/>
                <w:sz w:val="18"/>
                <w:szCs w:val="18"/>
              </w:rPr>
              <w:t xml:space="preserve"> Российской</w:t>
            </w:r>
            <w:r>
              <w:rPr>
                <w:rFonts w:ascii="Calibri" w:hAnsi="Calibri" w:cs="Arial CYR"/>
                <w:color w:val="000000"/>
                <w:sz w:val="18"/>
                <w:szCs w:val="18"/>
              </w:rPr>
              <w:t xml:space="preserve"> Федерации от 10.04.2006 г. №40. </w:t>
            </w:r>
            <w:r w:rsidRPr="0093676C">
              <w:rPr>
                <w:rFonts w:ascii="Calibri" w:hAnsi="Calibri" w:cs="Arial CYR"/>
                <w:color w:val="000000"/>
                <w:sz w:val="18"/>
                <w:szCs w:val="18"/>
              </w:rPr>
              <w:t>цена за 1 м.</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м</w:t>
            </w:r>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210,63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248,54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44</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Плинт размыкаемый LSA-PROFIL 2/10 с нумерацией 0-9</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93676C">
            <w:pPr>
              <w:rPr>
                <w:rFonts w:ascii="Calibri" w:hAnsi="Calibri" w:cs="Arial CYR"/>
                <w:color w:val="000000"/>
                <w:sz w:val="18"/>
                <w:szCs w:val="18"/>
              </w:rPr>
            </w:pPr>
            <w:r w:rsidRPr="00BE7B9A">
              <w:rPr>
                <w:rFonts w:ascii="Calibri" w:hAnsi="Calibri" w:cs="Arial CYR"/>
                <w:color w:val="000000"/>
                <w:sz w:val="18"/>
                <w:szCs w:val="18"/>
              </w:rPr>
              <w:t>Плинт LSA PROFIL 2/10 LT, маркировка 0.</w:t>
            </w:r>
            <w:r>
              <w:rPr>
                <w:rFonts w:ascii="Calibri" w:hAnsi="Calibri" w:cs="Arial CYR"/>
                <w:color w:val="000000"/>
                <w:sz w:val="18"/>
                <w:szCs w:val="18"/>
              </w:rPr>
              <w:t>.</w:t>
            </w:r>
            <w:r w:rsidRPr="00BE7B9A">
              <w:rPr>
                <w:rFonts w:ascii="Calibri" w:hAnsi="Calibri" w:cs="Arial CYR"/>
                <w:color w:val="000000"/>
                <w:sz w:val="18"/>
                <w:szCs w:val="18"/>
              </w:rPr>
              <w:t xml:space="preserve">.9 </w:t>
            </w:r>
            <w:r w:rsidRPr="00BE7B9A">
              <w:rPr>
                <w:rFonts w:ascii="Calibri" w:hAnsi="Calibri" w:cs="Arial CYR"/>
                <w:color w:val="000000"/>
                <w:sz w:val="18"/>
                <w:szCs w:val="18"/>
              </w:rPr>
              <w:br/>
              <w:t>Плинт с нормально замкнутыми контактами на 10 пар содержит контактные элементы разрыва цепи электрического соединения. Плинт обеспечивает возможность контроля цепей обеспечивается в обоих направлениях, а также возможность установки элементов многоступенчатой (комплексной) защиты.</w:t>
            </w:r>
            <w:r w:rsidRPr="00BE7B9A">
              <w:rPr>
                <w:rFonts w:ascii="Calibri" w:hAnsi="Calibri" w:cs="Arial CYR"/>
                <w:color w:val="000000"/>
                <w:sz w:val="18"/>
                <w:szCs w:val="18"/>
              </w:rPr>
              <w:br/>
              <w:t>Установка плинта:- На штангах PROFIL (межцентровое расстояние между штангами 95 мм на 10 пар)</w:t>
            </w:r>
            <w:r w:rsidRPr="00BE7B9A">
              <w:rPr>
                <w:rFonts w:ascii="Calibri" w:hAnsi="Calibri" w:cs="Arial CYR"/>
                <w:color w:val="000000"/>
                <w:sz w:val="18"/>
                <w:szCs w:val="18"/>
              </w:rPr>
              <w:br/>
              <w:t xml:space="preserve"> На монтажных хомутах 2/10Технические характеристики:</w:t>
            </w:r>
            <w:r w:rsidRPr="00BE7B9A">
              <w:rPr>
                <w:rFonts w:ascii="Calibri" w:hAnsi="Calibri" w:cs="Arial CYR"/>
                <w:color w:val="000000"/>
                <w:sz w:val="18"/>
                <w:szCs w:val="18"/>
              </w:rPr>
              <w:br/>
              <w:t>Сопротивление изоляции 1 Гом</w:t>
            </w:r>
            <w:r>
              <w:rPr>
                <w:rFonts w:ascii="Calibri" w:hAnsi="Calibri" w:cs="Arial CYR"/>
                <w:color w:val="000000"/>
                <w:sz w:val="18"/>
                <w:szCs w:val="18"/>
              </w:rPr>
              <w:t xml:space="preserve"> </w:t>
            </w:r>
            <w:r w:rsidRPr="00BE7B9A">
              <w:rPr>
                <w:rFonts w:ascii="Calibri" w:hAnsi="Calibri" w:cs="Arial CYR"/>
                <w:color w:val="000000"/>
                <w:sz w:val="18"/>
                <w:szCs w:val="18"/>
              </w:rPr>
              <w:t>Сопротивление контакта &lt;= 5 мОм</w:t>
            </w:r>
            <w:r>
              <w:rPr>
                <w:rFonts w:ascii="Calibri" w:hAnsi="Calibri" w:cs="Arial CYR"/>
                <w:color w:val="000000"/>
                <w:sz w:val="18"/>
                <w:szCs w:val="18"/>
              </w:rPr>
              <w:t xml:space="preserve"> </w:t>
            </w:r>
            <w:r w:rsidRPr="00BE7B9A">
              <w:rPr>
                <w:rFonts w:ascii="Calibri" w:hAnsi="Calibri" w:cs="Arial CYR"/>
                <w:color w:val="000000"/>
                <w:sz w:val="18"/>
                <w:szCs w:val="18"/>
              </w:rPr>
              <w:t xml:space="preserve">Напряжение переходного процесса 1,5 </w:t>
            </w:r>
            <w:proofErr w:type="spellStart"/>
            <w:r w:rsidRPr="00BE7B9A">
              <w:rPr>
                <w:rFonts w:ascii="Calibri" w:hAnsi="Calibri" w:cs="Arial CYR"/>
                <w:color w:val="000000"/>
                <w:sz w:val="18"/>
                <w:szCs w:val="18"/>
              </w:rPr>
              <w:t>кВ</w:t>
            </w:r>
            <w:proofErr w:type="spellEnd"/>
            <w:r w:rsidRPr="00BE7B9A">
              <w:rPr>
                <w:rFonts w:ascii="Calibri" w:hAnsi="Calibri" w:cs="Arial CYR"/>
                <w:color w:val="000000"/>
                <w:sz w:val="18"/>
                <w:szCs w:val="18"/>
              </w:rPr>
              <w:br/>
              <w:t>Ток импульса 120В DC TNV</w:t>
            </w:r>
            <w:r>
              <w:rPr>
                <w:rFonts w:ascii="Calibri" w:hAnsi="Calibri" w:cs="Arial CYR"/>
                <w:color w:val="000000"/>
                <w:sz w:val="18"/>
                <w:szCs w:val="18"/>
              </w:rPr>
              <w:t xml:space="preserve"> </w:t>
            </w:r>
            <w:r w:rsidRPr="00BE7B9A">
              <w:rPr>
                <w:rFonts w:ascii="Calibri" w:hAnsi="Calibri" w:cs="Arial CYR"/>
                <w:color w:val="000000"/>
                <w:sz w:val="18"/>
                <w:szCs w:val="18"/>
              </w:rPr>
              <w:t>Допустимый диаметр жилы одно проволочного провода 0,4...0,64 мм</w:t>
            </w:r>
            <w:r w:rsidRPr="00BE7B9A">
              <w:rPr>
                <w:rFonts w:ascii="Calibri" w:hAnsi="Calibri" w:cs="Arial CYR"/>
                <w:color w:val="000000"/>
                <w:sz w:val="18"/>
                <w:szCs w:val="18"/>
              </w:rPr>
              <w:br/>
              <w:t>Количество подключений на контакт при полном сохранении электрических характеристик 100x</w:t>
            </w:r>
            <w:r w:rsidRPr="00BE7B9A">
              <w:rPr>
                <w:rFonts w:ascii="Calibri" w:hAnsi="Calibri" w:cs="Arial CYR"/>
                <w:color w:val="000000"/>
                <w:sz w:val="18"/>
                <w:szCs w:val="18"/>
              </w:rPr>
              <w:br/>
              <w:t>Покрытие зоны контакта Сплав олово + серебро</w:t>
            </w:r>
            <w:r w:rsidRPr="00BE7B9A">
              <w:rPr>
                <w:rFonts w:ascii="Calibri" w:hAnsi="Calibri" w:cs="Arial CYR"/>
                <w:color w:val="000000"/>
                <w:sz w:val="18"/>
                <w:szCs w:val="18"/>
              </w:rPr>
              <w:br/>
              <w:t>Цвет крышка: белый, основание: белый</w:t>
            </w:r>
            <w:r w:rsidRPr="00BE7B9A">
              <w:rPr>
                <w:rFonts w:ascii="Calibri" w:hAnsi="Calibri" w:cs="Arial CYR"/>
                <w:color w:val="000000"/>
                <w:sz w:val="18"/>
                <w:szCs w:val="18"/>
              </w:rPr>
              <w:br/>
              <w:t>Требования безопасности соответствуют  РД45.064-99</w:t>
            </w:r>
            <w:r w:rsidRPr="00BE7B9A">
              <w:rPr>
                <w:rFonts w:ascii="Calibri" w:hAnsi="Calibri" w:cs="Arial CYR"/>
                <w:color w:val="000000"/>
                <w:sz w:val="18"/>
                <w:szCs w:val="18"/>
              </w:rPr>
              <w:br/>
              <w:t>Требования по стойкости к климатическим воздействиям соответствуют  РД45.064-99</w:t>
            </w:r>
            <w:r>
              <w:rPr>
                <w:rFonts w:ascii="Calibri" w:hAnsi="Calibri" w:cs="Arial CYR"/>
                <w:color w:val="000000"/>
                <w:sz w:val="18"/>
                <w:szCs w:val="18"/>
              </w:rPr>
              <w:t xml:space="preserve">. </w:t>
            </w:r>
            <w:r w:rsidRPr="00BE7B9A">
              <w:rPr>
                <w:rFonts w:ascii="Calibri" w:hAnsi="Calibri" w:cs="Arial CYR"/>
                <w:color w:val="000000"/>
                <w:sz w:val="18"/>
                <w:szCs w:val="18"/>
              </w:rPr>
              <w:t>Комплект поставки состоит из 10 плинтов LSA PROFIL 2/10 LT, маркировка 0..9</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r>
              <w:rPr>
                <w:rFonts w:ascii="Calibri" w:hAnsi="Calibri" w:cs="Arial CYR"/>
                <w:color w:val="000000"/>
                <w:sz w:val="18"/>
                <w:szCs w:val="18"/>
              </w:rPr>
              <w:t>комп</w:t>
            </w:r>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600,00</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708,00 </w:t>
            </w:r>
          </w:p>
        </w:tc>
      </w:tr>
      <w:tr w:rsidR="00573C31" w:rsidRPr="00BE7B9A" w:rsidTr="00573C31">
        <w:trPr>
          <w:trHeight w:val="714"/>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45</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Рама для крепления плинтов LSA-PROFIL 2/10 19" 3U</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0578C8">
            <w:pPr>
              <w:rPr>
                <w:rFonts w:ascii="Calibri" w:hAnsi="Calibri" w:cs="Arial CYR"/>
                <w:color w:val="000000"/>
                <w:sz w:val="18"/>
                <w:szCs w:val="18"/>
              </w:rPr>
            </w:pPr>
            <w:r w:rsidRPr="00BE7B9A">
              <w:rPr>
                <w:rFonts w:ascii="Calibri" w:hAnsi="Calibri" w:cs="Arial CYR"/>
                <w:color w:val="000000"/>
                <w:sz w:val="18"/>
                <w:szCs w:val="18"/>
              </w:rPr>
              <w:t xml:space="preserve">Рама 19 </w:t>
            </w:r>
            <w:proofErr w:type="gramStart"/>
            <w:r w:rsidRPr="00BE7B9A">
              <w:rPr>
                <w:rFonts w:ascii="Calibri" w:hAnsi="Calibri" w:cs="Arial CYR"/>
                <w:color w:val="000000"/>
                <w:sz w:val="18"/>
                <w:szCs w:val="18"/>
              </w:rPr>
              <w:t>штанга</w:t>
            </w:r>
            <w:r>
              <w:rPr>
                <w:rFonts w:ascii="Calibri" w:hAnsi="Calibri" w:cs="Arial CYR"/>
                <w:color w:val="000000"/>
                <w:sz w:val="18"/>
                <w:szCs w:val="18"/>
              </w:rPr>
              <w:t xml:space="preserve"> </w:t>
            </w:r>
            <w:r w:rsidRPr="00BE7B9A">
              <w:rPr>
                <w:rFonts w:ascii="Calibri" w:hAnsi="Calibri" w:cs="Arial CYR"/>
                <w:color w:val="000000"/>
                <w:sz w:val="18"/>
                <w:szCs w:val="18"/>
              </w:rPr>
              <w:t>,для</w:t>
            </w:r>
            <w:proofErr w:type="gramEnd"/>
            <w:r w:rsidRPr="00BE7B9A">
              <w:rPr>
                <w:rFonts w:ascii="Calibri" w:hAnsi="Calibri" w:cs="Arial CYR"/>
                <w:color w:val="000000"/>
                <w:sz w:val="18"/>
                <w:szCs w:val="18"/>
              </w:rPr>
              <w:t xml:space="preserve"> крепления 18-и плинтов типа  LSA-PROFIL</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шт.</w:t>
            </w:r>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714,58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843,20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46</w:t>
            </w:r>
          </w:p>
        </w:tc>
        <w:tc>
          <w:tcPr>
            <w:tcW w:w="1843" w:type="dxa"/>
            <w:tcBorders>
              <w:top w:val="single" w:sz="4" w:space="0" w:color="auto"/>
              <w:left w:val="single" w:sz="4" w:space="0" w:color="auto"/>
              <w:bottom w:val="nil"/>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Хомут монтажный для плинтов 2/10 на 3 плинта</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p>
        </w:tc>
        <w:tc>
          <w:tcPr>
            <w:tcW w:w="6662" w:type="dxa"/>
            <w:tcBorders>
              <w:top w:val="nil"/>
              <w:left w:val="single" w:sz="4" w:space="0" w:color="auto"/>
              <w:bottom w:val="single" w:sz="4" w:space="0" w:color="auto"/>
              <w:right w:val="single" w:sz="4" w:space="0" w:color="auto"/>
            </w:tcBorders>
            <w:shd w:val="clear" w:color="auto" w:fill="auto"/>
          </w:tcPr>
          <w:p w:rsidR="00573C31" w:rsidRPr="00BE7B9A" w:rsidRDefault="00573C31" w:rsidP="00BE7B9A">
            <w:pPr>
              <w:rPr>
                <w:rFonts w:ascii="Calibri" w:hAnsi="Calibri" w:cs="Arial CYR"/>
                <w:color w:val="000000"/>
                <w:sz w:val="18"/>
                <w:szCs w:val="18"/>
              </w:rPr>
            </w:pPr>
            <w:r w:rsidRPr="00BE7B9A">
              <w:rPr>
                <w:rFonts w:ascii="Calibri" w:hAnsi="Calibri" w:cs="Arial CYR"/>
                <w:color w:val="000000"/>
                <w:sz w:val="18"/>
                <w:szCs w:val="18"/>
              </w:rPr>
              <w:t>Монтажные хомуты для установки плинтов типа LSA-PLUS в 3 ряда, изготовлены из нержавеющей стали толщиной 1 мм.</w:t>
            </w:r>
          </w:p>
        </w:tc>
        <w:tc>
          <w:tcPr>
            <w:tcW w:w="1266" w:type="dxa"/>
            <w:tcBorders>
              <w:top w:val="single" w:sz="4" w:space="0" w:color="auto"/>
              <w:left w:val="single" w:sz="4" w:space="0" w:color="auto"/>
              <w:bottom w:val="nil"/>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шт.</w:t>
            </w:r>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125,57</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148,17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47</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73C31" w:rsidRPr="00BE7B9A" w:rsidRDefault="00573C31" w:rsidP="00BE7B9A">
            <w:pPr>
              <w:spacing w:line="240" w:lineRule="auto"/>
              <w:jc w:val="center"/>
              <w:rPr>
                <w:rFonts w:ascii="Calibri" w:hAnsi="Calibri"/>
                <w:color w:val="000000"/>
                <w:sz w:val="18"/>
                <w:szCs w:val="18"/>
              </w:rPr>
            </w:pPr>
            <w:r w:rsidRPr="00BE7B9A">
              <w:rPr>
                <w:rFonts w:ascii="Calibri" w:hAnsi="Calibri"/>
                <w:color w:val="000000"/>
                <w:sz w:val="18"/>
                <w:szCs w:val="18"/>
              </w:rPr>
              <w:t>Муфта для кабелей связи ТУМ-К</w:t>
            </w:r>
            <w:r>
              <w:rPr>
                <w:rFonts w:ascii="Calibri" w:hAnsi="Calibri"/>
                <w:color w:val="000000"/>
                <w:sz w:val="18"/>
                <w:szCs w:val="18"/>
              </w:rPr>
              <w:t>С</w:t>
            </w:r>
            <w:r w:rsidRPr="00BE7B9A">
              <w:rPr>
                <w:rFonts w:ascii="Calibri" w:hAnsi="Calibri"/>
                <w:color w:val="000000"/>
                <w:sz w:val="18"/>
                <w:szCs w:val="18"/>
              </w:rPr>
              <w:t xml:space="preserve"> 10 (комплект №3)</w:t>
            </w:r>
          </w:p>
        </w:tc>
        <w:tc>
          <w:tcPr>
            <w:tcW w:w="982" w:type="dxa"/>
            <w:tcBorders>
              <w:top w:val="single" w:sz="4" w:space="0" w:color="auto"/>
              <w:left w:val="nil"/>
              <w:bottom w:val="single" w:sz="4" w:space="0" w:color="auto"/>
              <w:right w:val="single" w:sz="4" w:space="0" w:color="auto"/>
            </w:tcBorders>
            <w:shd w:val="clear" w:color="auto" w:fill="auto"/>
            <w:vAlign w:val="center"/>
          </w:tcPr>
          <w:p w:rsidR="00573C31" w:rsidRPr="00BE7B9A" w:rsidRDefault="00573C31" w:rsidP="001847C2">
            <w:pPr>
              <w:jc w:val="center"/>
              <w:rPr>
                <w:rFonts w:ascii="Calibri" w:hAnsi="Calibri"/>
                <w:color w:val="000000"/>
                <w:sz w:val="18"/>
                <w:szCs w:val="18"/>
              </w:rPr>
            </w:pPr>
            <w:r w:rsidRPr="00832225">
              <w:rPr>
                <w:rFonts w:ascii="Calibri" w:hAnsi="Calibri"/>
                <w:color w:val="000000"/>
                <w:sz w:val="18"/>
                <w:szCs w:val="18"/>
              </w:rPr>
              <w:t>ООО "Компания КСС-КОНТАКТ"</w:t>
            </w:r>
          </w:p>
        </w:tc>
        <w:tc>
          <w:tcPr>
            <w:tcW w:w="6662" w:type="dxa"/>
            <w:tcBorders>
              <w:top w:val="single" w:sz="4" w:space="0" w:color="auto"/>
              <w:left w:val="nil"/>
              <w:bottom w:val="single" w:sz="4" w:space="0" w:color="auto"/>
              <w:right w:val="single" w:sz="4" w:space="0" w:color="auto"/>
            </w:tcBorders>
            <w:shd w:val="clear" w:color="000000" w:fill="FFFFFF"/>
          </w:tcPr>
          <w:p w:rsidR="00573C31" w:rsidRPr="00BE7B9A" w:rsidRDefault="00573C31" w:rsidP="0093676C">
            <w:pPr>
              <w:rPr>
                <w:rFonts w:ascii="Calibri" w:hAnsi="Calibri"/>
                <w:color w:val="000000"/>
                <w:sz w:val="18"/>
                <w:szCs w:val="18"/>
              </w:rPr>
            </w:pPr>
            <w:r w:rsidRPr="00BE7B9A">
              <w:rPr>
                <w:rFonts w:ascii="Calibri" w:hAnsi="Calibri"/>
                <w:color w:val="000000"/>
                <w:sz w:val="18"/>
                <w:szCs w:val="18"/>
              </w:rPr>
              <w:t xml:space="preserve">Термоусаживаемые муфты прямые  </w:t>
            </w:r>
            <w:r>
              <w:rPr>
                <w:rFonts w:ascii="Calibri" w:hAnsi="Calibri"/>
                <w:color w:val="000000"/>
                <w:sz w:val="18"/>
                <w:szCs w:val="18"/>
              </w:rPr>
              <w:t xml:space="preserve"> </w:t>
            </w:r>
            <w:r w:rsidRPr="00BE7B9A">
              <w:rPr>
                <w:rFonts w:ascii="Calibri" w:hAnsi="Calibri"/>
                <w:color w:val="000000"/>
                <w:sz w:val="18"/>
                <w:szCs w:val="18"/>
              </w:rPr>
              <w:t>для монтажа многопарных кабелей связи с медными жилами. Муфта,</w:t>
            </w:r>
            <w:r>
              <w:rPr>
                <w:rFonts w:ascii="Calibri" w:hAnsi="Calibri"/>
                <w:color w:val="000000"/>
                <w:sz w:val="18"/>
                <w:szCs w:val="18"/>
              </w:rPr>
              <w:t xml:space="preserve"> </w:t>
            </w:r>
            <w:r w:rsidRPr="00BE7B9A">
              <w:rPr>
                <w:rFonts w:ascii="Calibri" w:hAnsi="Calibri"/>
                <w:color w:val="000000"/>
                <w:sz w:val="18"/>
                <w:szCs w:val="18"/>
              </w:rPr>
              <w:t xml:space="preserve">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 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w:t>
            </w:r>
            <w:r>
              <w:rPr>
                <w:rFonts w:ascii="Calibri" w:hAnsi="Calibri"/>
                <w:color w:val="000000"/>
                <w:sz w:val="18"/>
                <w:szCs w:val="18"/>
              </w:rPr>
              <w:t>П</w:t>
            </w:r>
            <w:r w:rsidRPr="00BE7B9A">
              <w:rPr>
                <w:rFonts w:ascii="Calibri" w:hAnsi="Calibri"/>
                <w:color w:val="000000"/>
                <w:sz w:val="18"/>
                <w:szCs w:val="18"/>
              </w:rPr>
              <w:t>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olor w:val="000000"/>
                <w:sz w:val="18"/>
                <w:szCs w:val="18"/>
              </w:rPr>
              <w:t xml:space="preserve"> </w:t>
            </w:r>
            <w:r w:rsidRPr="00BE7B9A">
              <w:rPr>
                <w:rFonts w:ascii="Calibri" w:hAnsi="Calibri"/>
                <w:color w:val="000000"/>
                <w:sz w:val="18"/>
                <w:szCs w:val="18"/>
              </w:rPr>
              <w:t>Гарантийный срок службы не менее 3 лет.</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nil"/>
              <w:left w:val="single" w:sz="4" w:space="0" w:color="auto"/>
              <w:bottom w:val="single" w:sz="4" w:space="0" w:color="auto"/>
              <w:right w:val="single" w:sz="4" w:space="0" w:color="auto"/>
            </w:tcBorders>
            <w:shd w:val="clear" w:color="auto" w:fill="auto"/>
            <w:vAlign w:val="center"/>
          </w:tcPr>
          <w:p w:rsidR="00573C31" w:rsidRPr="006E1944" w:rsidRDefault="00573C31" w:rsidP="00EE5471">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528,00</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623,04 </w:t>
            </w:r>
          </w:p>
        </w:tc>
      </w:tr>
      <w:tr w:rsidR="00573C31" w:rsidRPr="00BE7B9A" w:rsidTr="00573C31">
        <w:trPr>
          <w:trHeight w:val="3985"/>
          <w:jc w:val="center"/>
        </w:trPr>
        <w:tc>
          <w:tcPr>
            <w:tcW w:w="426" w:type="dxa"/>
            <w:tcBorders>
              <w:top w:val="single" w:sz="4" w:space="0" w:color="auto"/>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Pr>
                <w:rFonts w:ascii="Times New Roman" w:eastAsia="MS Mincho" w:hAnsi="Times New Roman" w:cs="Times New Roman"/>
                <w:sz w:val="18"/>
                <w:szCs w:val="18"/>
                <w:lang w:eastAsia="ru-RU"/>
              </w:rPr>
              <w:t>48</w:t>
            </w:r>
          </w:p>
        </w:tc>
        <w:tc>
          <w:tcPr>
            <w:tcW w:w="1843" w:type="dxa"/>
            <w:tcBorders>
              <w:top w:val="single" w:sz="4" w:space="0" w:color="auto"/>
              <w:left w:val="single" w:sz="4" w:space="0" w:color="auto"/>
              <w:right w:val="single" w:sz="4" w:space="0" w:color="auto"/>
            </w:tcBorders>
            <w:shd w:val="clear" w:color="auto" w:fill="auto"/>
            <w:vAlign w:val="center"/>
          </w:tcPr>
          <w:p w:rsidR="00573C31" w:rsidRPr="00BE7B9A" w:rsidRDefault="00573C31" w:rsidP="00BE7B9A">
            <w:pPr>
              <w:spacing w:line="240" w:lineRule="auto"/>
              <w:jc w:val="center"/>
              <w:rPr>
                <w:rFonts w:ascii="Calibri" w:hAnsi="Calibri"/>
                <w:color w:val="000000"/>
                <w:sz w:val="18"/>
                <w:szCs w:val="18"/>
              </w:rPr>
            </w:pPr>
            <w:r w:rsidRPr="00BE7B9A">
              <w:rPr>
                <w:rFonts w:ascii="Calibri" w:hAnsi="Calibri"/>
                <w:color w:val="000000"/>
                <w:sz w:val="18"/>
                <w:szCs w:val="18"/>
              </w:rPr>
              <w:t>Муфта для кабелей связи ТУМ-КС 20</w:t>
            </w:r>
          </w:p>
        </w:tc>
        <w:tc>
          <w:tcPr>
            <w:tcW w:w="982" w:type="dxa"/>
            <w:tcBorders>
              <w:top w:val="single" w:sz="4" w:space="0" w:color="auto"/>
              <w:left w:val="nil"/>
              <w:right w:val="single" w:sz="4" w:space="0" w:color="auto"/>
            </w:tcBorders>
            <w:shd w:val="clear" w:color="auto" w:fill="auto"/>
            <w:vAlign w:val="center"/>
          </w:tcPr>
          <w:p w:rsidR="00573C31" w:rsidRPr="00BE7B9A" w:rsidRDefault="00573C31" w:rsidP="001847C2">
            <w:pPr>
              <w:jc w:val="center"/>
              <w:rPr>
                <w:rFonts w:ascii="Calibri" w:hAnsi="Calibri"/>
                <w:color w:val="000000"/>
                <w:sz w:val="18"/>
                <w:szCs w:val="18"/>
              </w:rPr>
            </w:pPr>
            <w:r w:rsidRPr="00C75073">
              <w:rPr>
                <w:rFonts w:ascii="Calibri" w:hAnsi="Calibri"/>
                <w:color w:val="000000"/>
                <w:sz w:val="18"/>
                <w:szCs w:val="18"/>
              </w:rPr>
              <w:t>ООО "Компания КСС-КОНТАКТ</w:t>
            </w:r>
          </w:p>
        </w:tc>
        <w:tc>
          <w:tcPr>
            <w:tcW w:w="6662" w:type="dxa"/>
            <w:tcBorders>
              <w:top w:val="single" w:sz="4" w:space="0" w:color="auto"/>
              <w:left w:val="nil"/>
              <w:right w:val="single" w:sz="4" w:space="0" w:color="auto"/>
            </w:tcBorders>
            <w:shd w:val="clear" w:color="000000" w:fill="FFFFFF"/>
          </w:tcPr>
          <w:p w:rsidR="00573C31" w:rsidRPr="00BE7B9A" w:rsidRDefault="00573C31" w:rsidP="001C1DED">
            <w:pPr>
              <w:rPr>
                <w:rFonts w:ascii="Calibri" w:hAnsi="Calibri"/>
                <w:color w:val="000000"/>
                <w:sz w:val="18"/>
                <w:szCs w:val="18"/>
              </w:rPr>
            </w:pPr>
            <w:r w:rsidRPr="00BE7B9A">
              <w:rPr>
                <w:rFonts w:ascii="Calibri" w:hAnsi="Calibri"/>
                <w:color w:val="000000"/>
                <w:sz w:val="18"/>
                <w:szCs w:val="18"/>
              </w:rPr>
              <w:t xml:space="preserve">Термоусаживаемые муфты  </w:t>
            </w:r>
            <w:r>
              <w:rPr>
                <w:rFonts w:ascii="Calibri" w:hAnsi="Calibri"/>
                <w:color w:val="000000"/>
                <w:sz w:val="18"/>
                <w:szCs w:val="18"/>
              </w:rPr>
              <w:t xml:space="preserve"> </w:t>
            </w:r>
            <w:r w:rsidRPr="00BE7B9A">
              <w:rPr>
                <w:rFonts w:ascii="Calibri" w:hAnsi="Calibri"/>
                <w:color w:val="000000"/>
                <w:sz w:val="18"/>
                <w:szCs w:val="18"/>
              </w:rPr>
              <w:t>прямые для монтажа многопарных кабелей связи с медными жилами. Муфта, содержит термоусаживаемую трубку или термоусаживаемую манжету (начиная с 400 до 1200) с подклеивающем слоем, каркас из ламинированного картона со слоем алюминиевой фольги для экранирования сростка кабеля, и с возможностью заполнения сростка гидрофобным составом, экранная перемычка с контактными зажимами, механические соединители жил, материал для чистки и обезжиривания оболочки кабеля, инструкция. Каждая муфта отдельно упакована, трубка или манжета промаркирована в соответствии с емкостью кабеля. Требования: На все типы</w:t>
            </w:r>
            <w:r>
              <w:rPr>
                <w:rFonts w:ascii="Calibri" w:hAnsi="Calibri"/>
                <w:color w:val="000000"/>
                <w:sz w:val="18"/>
                <w:szCs w:val="18"/>
              </w:rPr>
              <w:t xml:space="preserve"> </w:t>
            </w:r>
            <w:r w:rsidRPr="00BE7B9A">
              <w:rPr>
                <w:rFonts w:ascii="Calibri" w:hAnsi="Calibri"/>
                <w:color w:val="000000"/>
                <w:sz w:val="18"/>
                <w:szCs w:val="18"/>
              </w:rPr>
              <w:t xml:space="preserve">муфт должна быть представлена декларация о соответствии выполнения требований " Правил применения муфт для монтажа кабелей связи " (Приказ МИС РФ №40 от 10.04.2006г), выданная Федеральным агентством связи. Для предприятий, ранее не поставляющих </w:t>
            </w:r>
            <w:r>
              <w:rPr>
                <w:rFonts w:ascii="Calibri" w:hAnsi="Calibri"/>
                <w:color w:val="000000"/>
                <w:sz w:val="18"/>
                <w:szCs w:val="18"/>
              </w:rPr>
              <w:t>П</w:t>
            </w:r>
            <w:r w:rsidRPr="00BE7B9A">
              <w:rPr>
                <w:rFonts w:ascii="Calibri" w:hAnsi="Calibri"/>
                <w:color w:val="000000"/>
                <w:sz w:val="18"/>
                <w:szCs w:val="18"/>
              </w:rPr>
              <w:t>АО Башинформсвязь" свои комплекты муфт, до проведения аукциона представить подробное описание предлагаемой продукции по всем типам муфт и, по возможности, образцы своей продукции. Наличие сертификатов по системе ССС.</w:t>
            </w:r>
            <w:r>
              <w:rPr>
                <w:rFonts w:ascii="Calibri" w:hAnsi="Calibri"/>
                <w:color w:val="000000"/>
                <w:sz w:val="18"/>
                <w:szCs w:val="18"/>
              </w:rPr>
              <w:t xml:space="preserve"> </w:t>
            </w:r>
            <w:r w:rsidRPr="00BE7B9A">
              <w:rPr>
                <w:rFonts w:ascii="Calibri" w:hAnsi="Calibri"/>
                <w:color w:val="000000"/>
                <w:sz w:val="18"/>
                <w:szCs w:val="18"/>
              </w:rPr>
              <w:t>Гарантийный срок службы не менее 3 лет.</w:t>
            </w:r>
          </w:p>
        </w:tc>
        <w:tc>
          <w:tcPr>
            <w:tcW w:w="1266" w:type="dxa"/>
            <w:tcBorders>
              <w:top w:val="single" w:sz="4" w:space="0" w:color="auto"/>
              <w:left w:val="single" w:sz="4" w:space="0" w:color="auto"/>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73C31" w:rsidRPr="006E1944" w:rsidRDefault="00573C31" w:rsidP="00EE5471">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477,57</w:t>
            </w:r>
          </w:p>
        </w:tc>
        <w:tc>
          <w:tcPr>
            <w:tcW w:w="1701" w:type="dxa"/>
            <w:tcBorders>
              <w:top w:val="single" w:sz="4" w:space="0" w:color="auto"/>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563,53 </w:t>
            </w:r>
          </w:p>
        </w:tc>
      </w:tr>
      <w:tr w:rsidR="00573C31" w:rsidRPr="00BE7B9A" w:rsidTr="00573C31">
        <w:trPr>
          <w:trHeight w:val="353"/>
          <w:jc w:val="center"/>
        </w:trPr>
        <w:tc>
          <w:tcPr>
            <w:tcW w:w="426" w:type="dxa"/>
            <w:tcBorders>
              <w:top w:val="single" w:sz="4" w:space="0" w:color="auto"/>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49</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573C31" w:rsidRPr="00BE7B9A" w:rsidRDefault="00573C31" w:rsidP="00BE7B9A">
            <w:pPr>
              <w:spacing w:line="240" w:lineRule="auto"/>
              <w:jc w:val="center"/>
              <w:rPr>
                <w:rFonts w:ascii="Calibri" w:hAnsi="Calibri"/>
                <w:color w:val="000000"/>
                <w:sz w:val="18"/>
                <w:szCs w:val="18"/>
              </w:rPr>
            </w:pPr>
            <w:r w:rsidRPr="00901C7F">
              <w:rPr>
                <w:rFonts w:ascii="Calibri" w:hAnsi="Calibri"/>
                <w:color w:val="000000"/>
                <w:sz w:val="18"/>
                <w:szCs w:val="18"/>
              </w:rPr>
              <w:t>Монтажная рама KSC P, для установки в 19`` стойку</w:t>
            </w:r>
          </w:p>
        </w:tc>
        <w:tc>
          <w:tcPr>
            <w:tcW w:w="982" w:type="dxa"/>
            <w:tcBorders>
              <w:top w:val="single" w:sz="4" w:space="0" w:color="auto"/>
              <w:left w:val="nil"/>
              <w:bottom w:val="single" w:sz="4" w:space="0" w:color="auto"/>
              <w:right w:val="single" w:sz="4" w:space="0" w:color="auto"/>
            </w:tcBorders>
            <w:shd w:val="clear" w:color="auto" w:fill="auto"/>
            <w:vAlign w:val="center"/>
          </w:tcPr>
          <w:p w:rsidR="00573C31" w:rsidRPr="00BE7B9A" w:rsidRDefault="00573C31" w:rsidP="001847C2">
            <w:pPr>
              <w:jc w:val="center"/>
              <w:rPr>
                <w:rFonts w:ascii="Calibri" w:hAnsi="Calibri"/>
                <w:color w:val="000000"/>
                <w:sz w:val="18"/>
                <w:szCs w:val="18"/>
              </w:rPr>
            </w:pPr>
          </w:p>
        </w:tc>
        <w:tc>
          <w:tcPr>
            <w:tcW w:w="6662" w:type="dxa"/>
            <w:tcBorders>
              <w:top w:val="single" w:sz="4" w:space="0" w:color="auto"/>
              <w:left w:val="nil"/>
              <w:bottom w:val="single" w:sz="4" w:space="0" w:color="auto"/>
              <w:right w:val="single" w:sz="4" w:space="0" w:color="auto"/>
            </w:tcBorders>
            <w:shd w:val="clear" w:color="auto" w:fill="auto"/>
          </w:tcPr>
          <w:p w:rsidR="00573C31" w:rsidRPr="00BE7B9A" w:rsidRDefault="00573C31" w:rsidP="001C1DED">
            <w:pPr>
              <w:rPr>
                <w:rFonts w:ascii="Calibri" w:hAnsi="Calibri"/>
                <w:color w:val="000000"/>
                <w:sz w:val="18"/>
                <w:szCs w:val="18"/>
              </w:rPr>
            </w:pPr>
            <w:r w:rsidRPr="00BE7B9A">
              <w:rPr>
                <w:rFonts w:ascii="Calibri" w:hAnsi="Calibri"/>
                <w:color w:val="000000"/>
                <w:sz w:val="18"/>
                <w:szCs w:val="18"/>
              </w:rPr>
              <w:t xml:space="preserve">Рама 19 штанга для крепления 18-и плинтов </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proofErr w:type="spellStart"/>
            <w:r w:rsidRPr="00BE7B9A">
              <w:rPr>
                <w:rFonts w:ascii="Calibri" w:hAnsi="Calibri" w:cs="Arial CYR"/>
                <w:color w:val="000000"/>
                <w:sz w:val="18"/>
                <w:szCs w:val="18"/>
              </w:rPr>
              <w:t>шт</w:t>
            </w:r>
            <w:proofErr w:type="spellEnd"/>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73C31" w:rsidRPr="006E1944" w:rsidRDefault="00573C31" w:rsidP="00EE5471">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714,58</w:t>
            </w:r>
          </w:p>
        </w:tc>
        <w:tc>
          <w:tcPr>
            <w:tcW w:w="1701" w:type="dxa"/>
            <w:tcBorders>
              <w:top w:val="single" w:sz="4" w:space="0" w:color="auto"/>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843,20 </w:t>
            </w:r>
          </w:p>
        </w:tc>
      </w:tr>
      <w:tr w:rsidR="00573C31" w:rsidRPr="00BE7B9A" w:rsidTr="00573C31">
        <w:trPr>
          <w:trHeight w:val="353"/>
          <w:jc w:val="center"/>
        </w:trPr>
        <w:tc>
          <w:tcPr>
            <w:tcW w:w="426" w:type="dxa"/>
            <w:tcBorders>
              <w:top w:val="nil"/>
              <w:left w:val="single" w:sz="8" w:space="0" w:color="auto"/>
              <w:bottom w:val="single" w:sz="4" w:space="0" w:color="auto"/>
              <w:right w:val="single" w:sz="4" w:space="0" w:color="auto"/>
            </w:tcBorders>
          </w:tcPr>
          <w:p w:rsidR="00573C31" w:rsidRPr="00BE7B9A" w:rsidRDefault="00573C31" w:rsidP="00BE7B9A">
            <w:pPr>
              <w:spacing w:after="0" w:line="240" w:lineRule="auto"/>
              <w:jc w:val="center"/>
              <w:rPr>
                <w:rFonts w:ascii="Times New Roman" w:eastAsia="MS Mincho" w:hAnsi="Times New Roman" w:cs="Times New Roman"/>
                <w:sz w:val="18"/>
                <w:szCs w:val="18"/>
                <w:lang w:eastAsia="ru-RU"/>
              </w:rPr>
            </w:pPr>
            <w:r w:rsidRPr="00BE7B9A">
              <w:rPr>
                <w:rFonts w:ascii="Times New Roman" w:eastAsia="MS Mincho" w:hAnsi="Times New Roman" w:cs="Times New Roman"/>
                <w:sz w:val="18"/>
                <w:szCs w:val="18"/>
                <w:lang w:eastAsia="ru-RU"/>
              </w:rPr>
              <w:t>50</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573C31" w:rsidRPr="00BE7B9A" w:rsidRDefault="00573C31" w:rsidP="00BE7B9A">
            <w:pPr>
              <w:jc w:val="center"/>
              <w:rPr>
                <w:rFonts w:ascii="Calibri" w:hAnsi="Calibri" w:cs="Arial CYR"/>
                <w:color w:val="000000"/>
                <w:sz w:val="18"/>
                <w:szCs w:val="18"/>
              </w:rPr>
            </w:pPr>
            <w:r w:rsidRPr="00901C7F">
              <w:rPr>
                <w:rFonts w:ascii="Calibri" w:hAnsi="Calibri" w:cs="Arial CYR"/>
                <w:color w:val="000000"/>
                <w:sz w:val="18"/>
                <w:szCs w:val="18"/>
              </w:rPr>
              <w:t>Хомут монтажный KSC МХ для плинтов 2/10 на 10 плинтов</w:t>
            </w:r>
          </w:p>
        </w:tc>
        <w:tc>
          <w:tcPr>
            <w:tcW w:w="982" w:type="dxa"/>
            <w:tcBorders>
              <w:top w:val="nil"/>
              <w:left w:val="nil"/>
              <w:bottom w:val="single" w:sz="4" w:space="0" w:color="auto"/>
              <w:right w:val="single" w:sz="4" w:space="0" w:color="auto"/>
            </w:tcBorders>
            <w:vAlign w:val="center"/>
          </w:tcPr>
          <w:p w:rsidR="00573C31" w:rsidRPr="00BE7B9A" w:rsidRDefault="00573C31" w:rsidP="001847C2">
            <w:pPr>
              <w:spacing w:after="0" w:line="240" w:lineRule="auto"/>
              <w:jc w:val="center"/>
              <w:rPr>
                <w:rFonts w:ascii="Times New Roman" w:eastAsia="MS Mincho" w:hAnsi="Times New Roman" w:cs="Times New Roman"/>
                <w:sz w:val="18"/>
                <w:szCs w:val="18"/>
                <w:lang w:eastAsia="ru-RU"/>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573C31" w:rsidRPr="00BE7B9A" w:rsidRDefault="00573C31" w:rsidP="00901C7F">
            <w:pPr>
              <w:rPr>
                <w:rFonts w:ascii="Calibri" w:hAnsi="Calibri" w:cs="Arial CYR"/>
                <w:color w:val="000000"/>
                <w:sz w:val="18"/>
                <w:szCs w:val="18"/>
              </w:rPr>
            </w:pPr>
            <w:r w:rsidRPr="00BE7B9A">
              <w:rPr>
                <w:rFonts w:ascii="Calibri" w:hAnsi="Calibri" w:cs="Arial CYR"/>
                <w:color w:val="000000"/>
                <w:sz w:val="18"/>
                <w:szCs w:val="18"/>
              </w:rPr>
              <w:t>Монтажные хомуты для установки плинтов в 10 ряда, изготовлены из нержавеющей стали толщиной 1 мм.</w:t>
            </w:r>
          </w:p>
        </w:tc>
        <w:tc>
          <w:tcPr>
            <w:tcW w:w="1266" w:type="dxa"/>
            <w:tcBorders>
              <w:top w:val="single" w:sz="4" w:space="0" w:color="auto"/>
              <w:left w:val="single" w:sz="4" w:space="0" w:color="auto"/>
              <w:bottom w:val="single" w:sz="4" w:space="0" w:color="auto"/>
              <w:right w:val="single" w:sz="4" w:space="0" w:color="auto"/>
            </w:tcBorders>
            <w:shd w:val="clear" w:color="auto" w:fill="auto"/>
            <w:vAlign w:val="center"/>
          </w:tcPr>
          <w:p w:rsidR="00573C31" w:rsidRPr="00BE7B9A" w:rsidRDefault="00573C31" w:rsidP="00BE7B9A">
            <w:pPr>
              <w:jc w:val="center"/>
              <w:rPr>
                <w:rFonts w:ascii="Calibri" w:hAnsi="Calibri" w:cs="Arial CYR"/>
                <w:color w:val="000000"/>
                <w:sz w:val="18"/>
                <w:szCs w:val="18"/>
              </w:rPr>
            </w:pPr>
            <w:r w:rsidRPr="00BE7B9A">
              <w:rPr>
                <w:rFonts w:ascii="Calibri" w:hAnsi="Calibri" w:cs="Arial CYR"/>
                <w:color w:val="000000"/>
                <w:sz w:val="18"/>
                <w:szCs w:val="18"/>
              </w:rPr>
              <w:t>шт.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73C31" w:rsidRPr="006E1944" w:rsidRDefault="00573C31" w:rsidP="006E1944">
            <w:pPr>
              <w:jc w:val="center"/>
              <w:rPr>
                <w:rFonts w:ascii="Times New Roman" w:hAnsi="Times New Roman" w:cs="Times New Roman"/>
                <w:color w:val="000000"/>
                <w:sz w:val="20"/>
                <w:szCs w:val="20"/>
              </w:rPr>
            </w:pPr>
            <w:r w:rsidRPr="006E1944">
              <w:rPr>
                <w:rFonts w:ascii="Times New Roman" w:hAnsi="Times New Roman" w:cs="Times New Roman"/>
                <w:color w:val="000000"/>
                <w:sz w:val="20"/>
                <w:szCs w:val="20"/>
              </w:rPr>
              <w:t xml:space="preserve">389,03 </w:t>
            </w:r>
          </w:p>
        </w:tc>
        <w:tc>
          <w:tcPr>
            <w:tcW w:w="1701" w:type="dxa"/>
            <w:tcBorders>
              <w:top w:val="nil"/>
              <w:left w:val="nil"/>
              <w:bottom w:val="single" w:sz="4" w:space="0" w:color="auto"/>
              <w:right w:val="single" w:sz="4" w:space="0" w:color="auto"/>
            </w:tcBorders>
            <w:vAlign w:val="center"/>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r w:rsidRPr="006E1944">
              <w:rPr>
                <w:rFonts w:ascii="Times New Roman" w:eastAsia="MS Mincho" w:hAnsi="Times New Roman" w:cs="Times New Roman"/>
                <w:sz w:val="20"/>
                <w:szCs w:val="20"/>
                <w:lang w:eastAsia="ru-RU"/>
              </w:rPr>
              <w:t xml:space="preserve">459,06 </w:t>
            </w:r>
          </w:p>
        </w:tc>
      </w:tr>
      <w:tr w:rsidR="00573C31" w:rsidRPr="00BE7B9A" w:rsidTr="00CA6417">
        <w:trPr>
          <w:trHeight w:val="353"/>
          <w:jc w:val="center"/>
        </w:trPr>
        <w:tc>
          <w:tcPr>
            <w:tcW w:w="14581" w:type="dxa"/>
            <w:gridSpan w:val="7"/>
            <w:tcBorders>
              <w:top w:val="nil"/>
              <w:left w:val="single" w:sz="8" w:space="0" w:color="auto"/>
              <w:bottom w:val="single" w:sz="4" w:space="0" w:color="auto"/>
              <w:right w:val="single" w:sz="4" w:space="0" w:color="auto"/>
            </w:tcBorders>
          </w:tcPr>
          <w:p w:rsidR="00573C31" w:rsidRPr="006E1944" w:rsidRDefault="00573C31" w:rsidP="006E1944">
            <w:pPr>
              <w:spacing w:after="0" w:line="240" w:lineRule="auto"/>
              <w:jc w:val="center"/>
              <w:rPr>
                <w:rFonts w:ascii="Times New Roman" w:eastAsia="MS Mincho" w:hAnsi="Times New Roman" w:cs="Times New Roman"/>
                <w:sz w:val="20"/>
                <w:szCs w:val="20"/>
                <w:lang w:eastAsia="ru-RU"/>
              </w:rPr>
            </w:pPr>
          </w:p>
        </w:tc>
      </w:tr>
    </w:tbl>
    <w:tbl>
      <w:tblPr>
        <w:tblStyle w:val="a4"/>
        <w:tblW w:w="14601" w:type="dxa"/>
        <w:tblInd w:w="-5" w:type="dxa"/>
        <w:tblLayout w:type="fixed"/>
        <w:tblLook w:val="04A0" w:firstRow="1" w:lastRow="0" w:firstColumn="1" w:lastColumn="0" w:noHBand="0" w:noVBand="1"/>
      </w:tblPr>
      <w:tblGrid>
        <w:gridCol w:w="3544"/>
        <w:gridCol w:w="11057"/>
      </w:tblGrid>
      <w:tr w:rsidR="008D0189" w:rsidRPr="008D0189" w:rsidTr="00573C31">
        <w:trPr>
          <w:trHeight w:val="453"/>
        </w:trPr>
        <w:tc>
          <w:tcPr>
            <w:tcW w:w="14601" w:type="dxa"/>
            <w:gridSpan w:val="2"/>
            <w:noWrap/>
          </w:tcPr>
          <w:p w:rsidR="008D0189" w:rsidRPr="008D0189" w:rsidRDefault="008D0189" w:rsidP="001C1DED">
            <w:pPr>
              <w:spacing w:line="240" w:lineRule="auto"/>
              <w:ind w:left="360"/>
              <w:rPr>
                <w:rFonts w:ascii="Times New Roman" w:eastAsia="Calibri" w:hAnsi="Times New Roman" w:cs="Times New Roman"/>
                <w:lang w:eastAsia="ru-RU"/>
              </w:rPr>
            </w:pPr>
            <w:r w:rsidRPr="008D0189">
              <w:rPr>
                <w:rFonts w:ascii="Times New Roman" w:eastAsia="Calibri" w:hAnsi="Times New Roman" w:cs="Times New Roman"/>
                <w:lang w:eastAsia="ru-RU"/>
              </w:rPr>
              <w:t xml:space="preserve">Предельная сумма лота составляет: 9500000,0 руб. с НДС  </w:t>
            </w:r>
          </w:p>
        </w:tc>
      </w:tr>
      <w:tr w:rsidR="008D0189" w:rsidRPr="008D0189" w:rsidTr="00573C31">
        <w:trPr>
          <w:trHeight w:val="555"/>
        </w:trPr>
        <w:tc>
          <w:tcPr>
            <w:tcW w:w="3544" w:type="dxa"/>
            <w:noWrap/>
            <w:hideMark/>
          </w:tcPr>
          <w:p w:rsidR="008D0189" w:rsidRPr="008D0189" w:rsidRDefault="008D0189" w:rsidP="008D0189">
            <w:pPr>
              <w:spacing w:line="240" w:lineRule="auto"/>
              <w:ind w:left="360"/>
              <w:rPr>
                <w:rFonts w:ascii="Times New Roman" w:eastAsia="Calibri" w:hAnsi="Times New Roman" w:cs="Times New Roman"/>
                <w:lang w:eastAsia="ru-RU"/>
              </w:rPr>
            </w:pPr>
            <w:r w:rsidRPr="008D0189">
              <w:rPr>
                <w:rFonts w:ascii="Times New Roman" w:eastAsia="Calibri" w:hAnsi="Times New Roman" w:cs="Times New Roman"/>
                <w:lang w:eastAsia="ru-RU"/>
              </w:rPr>
              <w:t>Требуемые сроки поставки:</w:t>
            </w:r>
          </w:p>
        </w:tc>
        <w:tc>
          <w:tcPr>
            <w:tcW w:w="11057" w:type="dxa"/>
            <w:hideMark/>
          </w:tcPr>
          <w:p w:rsidR="008D0189" w:rsidRPr="008D0189" w:rsidRDefault="008D0189" w:rsidP="001C1DED">
            <w:pPr>
              <w:spacing w:line="240" w:lineRule="auto"/>
              <w:ind w:left="360"/>
              <w:rPr>
                <w:rFonts w:ascii="Times New Roman" w:eastAsia="Calibri" w:hAnsi="Times New Roman" w:cs="Times New Roman"/>
                <w:lang w:eastAsia="ru-RU"/>
              </w:rPr>
            </w:pPr>
            <w:r w:rsidRPr="008D0189">
              <w:rPr>
                <w:rFonts w:ascii="Times New Roman" w:eastAsia="Calibri" w:hAnsi="Times New Roman" w:cs="Times New Roman"/>
                <w:lang w:eastAsia="ru-RU"/>
              </w:rPr>
              <w:t xml:space="preserve"> </w:t>
            </w:r>
            <w:r w:rsidR="00CC70B0" w:rsidRPr="00CC70B0">
              <w:rPr>
                <w:rFonts w:ascii="Times New Roman" w:eastAsia="Calibri" w:hAnsi="Times New Roman" w:cs="Times New Roman"/>
                <w:lang w:eastAsia="ru-RU"/>
              </w:rPr>
              <w:t>Срок поставки товара устанавливается в согласованном Сторонами Заказе, но не может превышать 30 (тридцать) календарных дней с даты подписания сторонами Заказа</w:t>
            </w:r>
          </w:p>
        </w:tc>
      </w:tr>
      <w:tr w:rsidR="008D0189" w:rsidRPr="008D0189" w:rsidTr="00573C31">
        <w:trPr>
          <w:trHeight w:val="946"/>
        </w:trPr>
        <w:tc>
          <w:tcPr>
            <w:tcW w:w="3544" w:type="dxa"/>
            <w:noWrap/>
            <w:hideMark/>
          </w:tcPr>
          <w:p w:rsidR="008D0189" w:rsidRPr="008D0189" w:rsidRDefault="008D0189" w:rsidP="008D0189">
            <w:pPr>
              <w:spacing w:line="240" w:lineRule="auto"/>
              <w:ind w:left="360"/>
              <w:rPr>
                <w:rFonts w:ascii="Times New Roman" w:eastAsia="Calibri" w:hAnsi="Times New Roman" w:cs="Times New Roman"/>
                <w:lang w:eastAsia="ru-RU"/>
              </w:rPr>
            </w:pPr>
            <w:r w:rsidRPr="008D0189">
              <w:rPr>
                <w:rFonts w:ascii="Times New Roman" w:eastAsia="Calibri" w:hAnsi="Times New Roman" w:cs="Times New Roman"/>
                <w:lang w:eastAsia="ru-RU"/>
              </w:rPr>
              <w:t>Условия доставки</w:t>
            </w:r>
          </w:p>
        </w:tc>
        <w:tc>
          <w:tcPr>
            <w:tcW w:w="11057" w:type="dxa"/>
            <w:hideMark/>
          </w:tcPr>
          <w:p w:rsidR="00CC70B0" w:rsidRDefault="008D0189" w:rsidP="001C1DED">
            <w:pPr>
              <w:spacing w:line="240" w:lineRule="auto"/>
              <w:ind w:left="360"/>
              <w:rPr>
                <w:rFonts w:ascii="Times New Roman" w:eastAsia="Calibri" w:hAnsi="Times New Roman" w:cs="Times New Roman"/>
                <w:lang w:eastAsia="ru-RU"/>
              </w:rPr>
            </w:pPr>
            <w:r w:rsidRPr="008D0189">
              <w:rPr>
                <w:rFonts w:ascii="Times New Roman" w:eastAsia="Calibri" w:hAnsi="Times New Roman" w:cs="Times New Roman"/>
                <w:lang w:eastAsia="ru-RU"/>
              </w:rPr>
              <w:t xml:space="preserve">Доставка товара должна быть осуществлена до склада ПАО "Башинформсвязь" по адресу г. Уфа, ул. Каспийская,14. </w:t>
            </w:r>
          </w:p>
          <w:p w:rsidR="008D0189" w:rsidRPr="008D0189" w:rsidRDefault="008D0189" w:rsidP="00CC70B0">
            <w:pPr>
              <w:spacing w:line="240" w:lineRule="auto"/>
              <w:ind w:left="360"/>
              <w:rPr>
                <w:rFonts w:ascii="Times New Roman" w:eastAsia="Calibri" w:hAnsi="Times New Roman" w:cs="Times New Roman"/>
                <w:lang w:eastAsia="ru-RU"/>
              </w:rPr>
            </w:pPr>
            <w:r w:rsidRPr="008D0189">
              <w:rPr>
                <w:rFonts w:ascii="Times New Roman" w:eastAsia="Calibri" w:hAnsi="Times New Roman" w:cs="Times New Roman"/>
                <w:lang w:eastAsia="ru-RU"/>
              </w:rPr>
              <w:t xml:space="preserve">Минимальная стоимость партии товара по заказу составляет </w:t>
            </w:r>
            <w:r w:rsidR="00EB1FBA">
              <w:rPr>
                <w:rFonts w:ascii="Times New Roman" w:eastAsia="Calibri" w:hAnsi="Times New Roman" w:cs="Times New Roman"/>
                <w:lang w:eastAsia="ru-RU"/>
              </w:rPr>
              <w:t>900 000,</w:t>
            </w:r>
            <w:r w:rsidR="00CC70B0">
              <w:rPr>
                <w:rFonts w:ascii="Times New Roman" w:eastAsia="Calibri" w:hAnsi="Times New Roman" w:cs="Times New Roman"/>
                <w:lang w:eastAsia="ru-RU"/>
              </w:rPr>
              <w:t>0</w:t>
            </w:r>
            <w:r w:rsidR="00EB1FBA">
              <w:rPr>
                <w:rFonts w:ascii="Times New Roman" w:eastAsia="Calibri" w:hAnsi="Times New Roman" w:cs="Times New Roman"/>
                <w:lang w:eastAsia="ru-RU"/>
              </w:rPr>
              <w:t>0</w:t>
            </w:r>
            <w:r>
              <w:rPr>
                <w:rFonts w:ascii="Times New Roman" w:eastAsia="Calibri" w:hAnsi="Times New Roman" w:cs="Times New Roman"/>
                <w:lang w:eastAsia="ru-RU"/>
              </w:rPr>
              <w:t xml:space="preserve"> </w:t>
            </w:r>
            <w:r w:rsidRPr="008D0189">
              <w:rPr>
                <w:rFonts w:ascii="Times New Roman" w:eastAsia="Calibri" w:hAnsi="Times New Roman" w:cs="Times New Roman"/>
                <w:lang w:eastAsia="ru-RU"/>
              </w:rPr>
              <w:t xml:space="preserve">рублей с </w:t>
            </w:r>
            <w:r w:rsidR="001C1DED" w:rsidRPr="008D0189">
              <w:rPr>
                <w:rFonts w:ascii="Times New Roman" w:eastAsia="Calibri" w:hAnsi="Times New Roman" w:cs="Times New Roman"/>
                <w:lang w:eastAsia="ru-RU"/>
              </w:rPr>
              <w:t>учетом НДС</w:t>
            </w:r>
            <w:r w:rsidRPr="008D0189">
              <w:rPr>
                <w:rFonts w:ascii="Times New Roman" w:eastAsia="Calibri" w:hAnsi="Times New Roman" w:cs="Times New Roman"/>
                <w:lang w:eastAsia="ru-RU"/>
              </w:rPr>
              <w:t>.</w:t>
            </w:r>
            <w:r w:rsidR="00EB1FBA">
              <w:rPr>
                <w:rFonts w:ascii="Times New Roman" w:eastAsia="Calibri" w:hAnsi="Times New Roman" w:cs="Times New Roman"/>
                <w:lang w:eastAsia="ru-RU"/>
              </w:rPr>
              <w:t xml:space="preserve"> </w:t>
            </w:r>
          </w:p>
        </w:tc>
      </w:tr>
      <w:tr w:rsidR="008D0189" w:rsidRPr="008D0189" w:rsidTr="00573C31">
        <w:trPr>
          <w:trHeight w:val="465"/>
        </w:trPr>
        <w:tc>
          <w:tcPr>
            <w:tcW w:w="3544" w:type="dxa"/>
            <w:noWrap/>
            <w:hideMark/>
          </w:tcPr>
          <w:p w:rsidR="008D0189" w:rsidRPr="008D0189" w:rsidRDefault="008D0189" w:rsidP="008D0189">
            <w:pPr>
              <w:spacing w:line="240" w:lineRule="auto"/>
              <w:ind w:left="360"/>
              <w:rPr>
                <w:rFonts w:ascii="Times New Roman" w:eastAsia="Calibri" w:hAnsi="Times New Roman" w:cs="Times New Roman"/>
                <w:lang w:eastAsia="ru-RU"/>
              </w:rPr>
            </w:pPr>
            <w:r w:rsidRPr="008D0189">
              <w:rPr>
                <w:rFonts w:ascii="Times New Roman" w:eastAsia="Calibri" w:hAnsi="Times New Roman" w:cs="Times New Roman"/>
                <w:lang w:eastAsia="ru-RU"/>
              </w:rPr>
              <w:t>Транспортировка товара:</w:t>
            </w:r>
          </w:p>
        </w:tc>
        <w:tc>
          <w:tcPr>
            <w:tcW w:w="11057" w:type="dxa"/>
            <w:hideMark/>
          </w:tcPr>
          <w:p w:rsidR="008D0189" w:rsidRPr="008D0189" w:rsidRDefault="008D0189" w:rsidP="001C1DED">
            <w:pPr>
              <w:spacing w:line="240" w:lineRule="auto"/>
              <w:ind w:left="360"/>
              <w:rPr>
                <w:rFonts w:ascii="Times New Roman" w:eastAsia="Calibri" w:hAnsi="Times New Roman" w:cs="Times New Roman"/>
                <w:lang w:eastAsia="ru-RU"/>
              </w:rPr>
            </w:pPr>
            <w:r w:rsidRPr="008D0189">
              <w:rPr>
                <w:rFonts w:ascii="Times New Roman" w:eastAsia="Calibri" w:hAnsi="Times New Roman" w:cs="Times New Roman"/>
                <w:lang w:eastAsia="ru-RU"/>
              </w:rPr>
              <w:t>Транспортировка товара осуществляется автомобильным транспортом за счет Поставщика.</w:t>
            </w:r>
          </w:p>
        </w:tc>
      </w:tr>
      <w:tr w:rsidR="00F624BA" w:rsidRPr="008D0189" w:rsidTr="00573C31">
        <w:trPr>
          <w:trHeight w:val="255"/>
        </w:trPr>
        <w:tc>
          <w:tcPr>
            <w:tcW w:w="3544" w:type="dxa"/>
            <w:noWrap/>
            <w:hideMark/>
          </w:tcPr>
          <w:p w:rsidR="00F624BA" w:rsidRPr="008D0189" w:rsidRDefault="00F624BA" w:rsidP="008D0189">
            <w:pPr>
              <w:spacing w:line="240" w:lineRule="auto"/>
              <w:ind w:left="360"/>
              <w:rPr>
                <w:rFonts w:ascii="Times New Roman" w:eastAsia="Calibri" w:hAnsi="Times New Roman" w:cs="Times New Roman"/>
                <w:lang w:eastAsia="ru-RU"/>
              </w:rPr>
            </w:pPr>
            <w:r w:rsidRPr="008D0189">
              <w:rPr>
                <w:rFonts w:ascii="Times New Roman" w:eastAsia="Calibri" w:hAnsi="Times New Roman" w:cs="Times New Roman"/>
                <w:lang w:eastAsia="ru-RU"/>
              </w:rPr>
              <w:t>Гарантийные обязательства</w:t>
            </w:r>
          </w:p>
        </w:tc>
        <w:tc>
          <w:tcPr>
            <w:tcW w:w="11057" w:type="dxa"/>
            <w:noWrap/>
            <w:hideMark/>
          </w:tcPr>
          <w:p w:rsidR="00F624BA" w:rsidRPr="008D0189" w:rsidRDefault="00F624BA" w:rsidP="00F624BA">
            <w:pPr>
              <w:spacing w:line="240" w:lineRule="auto"/>
              <w:ind w:left="360"/>
              <w:rPr>
                <w:rFonts w:ascii="Times New Roman" w:eastAsia="Calibri" w:hAnsi="Times New Roman" w:cs="Times New Roman"/>
                <w:lang w:eastAsia="ru-RU"/>
              </w:rPr>
            </w:pPr>
            <w:r w:rsidRPr="008D0189">
              <w:rPr>
                <w:rFonts w:ascii="Times New Roman" w:eastAsia="Calibri" w:hAnsi="Times New Roman" w:cs="Times New Roman"/>
                <w:lang w:eastAsia="ru-RU"/>
              </w:rPr>
              <w:t>не менее 12 месяцев </w:t>
            </w:r>
          </w:p>
        </w:tc>
      </w:tr>
      <w:tr w:rsidR="008D0189" w:rsidRPr="008D0189" w:rsidTr="00573C31">
        <w:trPr>
          <w:trHeight w:val="555"/>
        </w:trPr>
        <w:tc>
          <w:tcPr>
            <w:tcW w:w="3544" w:type="dxa"/>
            <w:noWrap/>
            <w:hideMark/>
          </w:tcPr>
          <w:p w:rsidR="008D0189" w:rsidRPr="008D0189" w:rsidRDefault="008D0189" w:rsidP="008D0189">
            <w:pPr>
              <w:spacing w:line="240" w:lineRule="auto"/>
              <w:ind w:left="360"/>
              <w:rPr>
                <w:rFonts w:ascii="Times New Roman" w:eastAsia="Calibri" w:hAnsi="Times New Roman" w:cs="Times New Roman"/>
                <w:lang w:eastAsia="ru-RU"/>
              </w:rPr>
            </w:pPr>
            <w:r w:rsidRPr="008D0189">
              <w:rPr>
                <w:rFonts w:ascii="Times New Roman" w:eastAsia="Calibri" w:hAnsi="Times New Roman" w:cs="Times New Roman"/>
                <w:lang w:eastAsia="ru-RU"/>
              </w:rPr>
              <w:t>Особые условия</w:t>
            </w:r>
          </w:p>
        </w:tc>
        <w:tc>
          <w:tcPr>
            <w:tcW w:w="11057" w:type="dxa"/>
            <w:hideMark/>
          </w:tcPr>
          <w:p w:rsidR="008D0189" w:rsidRPr="008D0189" w:rsidRDefault="008D0189" w:rsidP="008D0189">
            <w:pPr>
              <w:spacing w:line="240" w:lineRule="auto"/>
              <w:ind w:left="360"/>
              <w:rPr>
                <w:rFonts w:ascii="Times New Roman" w:eastAsia="Calibri" w:hAnsi="Times New Roman" w:cs="Times New Roman"/>
                <w:lang w:eastAsia="ru-RU"/>
              </w:rPr>
            </w:pPr>
            <w:r w:rsidRPr="008D0189">
              <w:rPr>
                <w:rFonts w:ascii="Times New Roman" w:eastAsia="Calibri" w:hAnsi="Times New Roman" w:cs="Times New Roman"/>
                <w:lang w:eastAsia="ru-RU"/>
              </w:rPr>
              <w:t>паспорт;</w:t>
            </w:r>
            <w:r w:rsidR="001C1DED">
              <w:rPr>
                <w:rFonts w:ascii="Times New Roman" w:eastAsia="Calibri" w:hAnsi="Times New Roman" w:cs="Times New Roman"/>
                <w:lang w:eastAsia="ru-RU"/>
              </w:rPr>
              <w:t xml:space="preserve"> </w:t>
            </w:r>
            <w:r w:rsidRPr="008D0189">
              <w:rPr>
                <w:rFonts w:ascii="Times New Roman" w:eastAsia="Calibri" w:hAnsi="Times New Roman" w:cs="Times New Roman"/>
                <w:lang w:eastAsia="ru-RU"/>
              </w:rPr>
              <w:t>техническое описание поставляемого товара,</w:t>
            </w:r>
            <w:r w:rsidR="001C1DED">
              <w:rPr>
                <w:rFonts w:ascii="Times New Roman" w:eastAsia="Calibri" w:hAnsi="Times New Roman" w:cs="Times New Roman"/>
                <w:lang w:eastAsia="ru-RU"/>
              </w:rPr>
              <w:t xml:space="preserve"> </w:t>
            </w:r>
            <w:r w:rsidRPr="008D0189">
              <w:rPr>
                <w:rFonts w:ascii="Times New Roman" w:eastAsia="Calibri" w:hAnsi="Times New Roman" w:cs="Times New Roman"/>
                <w:lang w:eastAsia="ru-RU"/>
              </w:rPr>
              <w:t>инструкция на русском языке,</w:t>
            </w:r>
            <w:r w:rsidR="001C1DED">
              <w:rPr>
                <w:rFonts w:ascii="Times New Roman" w:eastAsia="Calibri" w:hAnsi="Times New Roman" w:cs="Times New Roman"/>
                <w:lang w:eastAsia="ru-RU"/>
              </w:rPr>
              <w:t xml:space="preserve"> </w:t>
            </w:r>
            <w:r w:rsidRPr="008D0189">
              <w:rPr>
                <w:rFonts w:ascii="Times New Roman" w:eastAsia="Calibri" w:hAnsi="Times New Roman" w:cs="Times New Roman"/>
                <w:lang w:eastAsia="ru-RU"/>
              </w:rPr>
              <w:t xml:space="preserve">сертификат </w:t>
            </w:r>
            <w:proofErr w:type="gramStart"/>
            <w:r w:rsidR="001C1DED" w:rsidRPr="008D0189">
              <w:rPr>
                <w:rFonts w:ascii="Times New Roman" w:eastAsia="Calibri" w:hAnsi="Times New Roman" w:cs="Times New Roman"/>
                <w:lang w:eastAsia="ru-RU"/>
              </w:rPr>
              <w:t>соответствия</w:t>
            </w:r>
            <w:r w:rsidRPr="008D0189">
              <w:rPr>
                <w:rFonts w:ascii="Times New Roman" w:eastAsia="Calibri" w:hAnsi="Times New Roman" w:cs="Times New Roman"/>
                <w:lang w:eastAsia="ru-RU"/>
              </w:rPr>
              <w:t xml:space="preserve"> </w:t>
            </w:r>
            <w:r w:rsidR="001C1DED">
              <w:rPr>
                <w:rFonts w:ascii="Times New Roman" w:eastAsia="Calibri" w:hAnsi="Times New Roman" w:cs="Times New Roman"/>
                <w:lang w:eastAsia="ru-RU"/>
              </w:rPr>
              <w:t xml:space="preserve"> </w:t>
            </w:r>
            <w:r w:rsidR="001C1DED" w:rsidRPr="008D0189">
              <w:rPr>
                <w:rFonts w:ascii="Times New Roman" w:eastAsia="Calibri" w:hAnsi="Times New Roman" w:cs="Times New Roman"/>
                <w:lang w:eastAsia="ru-RU"/>
              </w:rPr>
              <w:t>стандартам</w:t>
            </w:r>
            <w:proofErr w:type="gramEnd"/>
          </w:p>
        </w:tc>
      </w:tr>
      <w:tr w:rsidR="008D0189" w:rsidRPr="008D0189" w:rsidTr="00573C31">
        <w:trPr>
          <w:trHeight w:val="255"/>
        </w:trPr>
        <w:tc>
          <w:tcPr>
            <w:tcW w:w="3544" w:type="dxa"/>
            <w:noWrap/>
            <w:hideMark/>
          </w:tcPr>
          <w:p w:rsidR="008D0189" w:rsidRPr="008D0189" w:rsidRDefault="008D0189" w:rsidP="008D0189">
            <w:pPr>
              <w:spacing w:line="240" w:lineRule="auto"/>
              <w:ind w:left="360"/>
              <w:rPr>
                <w:rFonts w:ascii="Times New Roman" w:eastAsia="Calibri" w:hAnsi="Times New Roman" w:cs="Times New Roman"/>
                <w:lang w:eastAsia="ru-RU"/>
              </w:rPr>
            </w:pPr>
            <w:r w:rsidRPr="008D0189">
              <w:rPr>
                <w:rFonts w:ascii="Times New Roman" w:eastAsia="Calibri" w:hAnsi="Times New Roman" w:cs="Times New Roman"/>
                <w:lang w:eastAsia="ru-RU"/>
              </w:rPr>
              <w:t>Контактное лицо по тех. Вопросам</w:t>
            </w:r>
          </w:p>
        </w:tc>
        <w:tc>
          <w:tcPr>
            <w:tcW w:w="11057" w:type="dxa"/>
            <w:noWrap/>
            <w:hideMark/>
          </w:tcPr>
          <w:p w:rsidR="008D0189" w:rsidRPr="008D0189" w:rsidRDefault="008D0189" w:rsidP="001C1DED">
            <w:pPr>
              <w:spacing w:line="240" w:lineRule="auto"/>
              <w:ind w:left="360"/>
              <w:rPr>
                <w:rFonts w:ascii="Times New Roman" w:eastAsia="Calibri" w:hAnsi="Times New Roman" w:cs="Times New Roman"/>
                <w:lang w:eastAsia="ru-RU"/>
              </w:rPr>
            </w:pPr>
            <w:r w:rsidRPr="008D0189">
              <w:rPr>
                <w:rFonts w:ascii="Times New Roman" w:eastAsia="Calibri" w:hAnsi="Times New Roman" w:cs="Times New Roman"/>
                <w:lang w:eastAsia="ru-RU"/>
              </w:rPr>
              <w:t xml:space="preserve"> Карелин Геннадий Константинович, тел +7 (347) 221 - 53-46, эл Почта g.karelin@bashtel.ru</w:t>
            </w:r>
          </w:p>
        </w:tc>
      </w:tr>
    </w:tbl>
    <w:p w:rsidR="00D31557" w:rsidRPr="00BE7B9A" w:rsidRDefault="00D31557" w:rsidP="008D0189">
      <w:pPr>
        <w:spacing w:after="0" w:line="240" w:lineRule="auto"/>
        <w:ind w:left="360"/>
        <w:rPr>
          <w:rFonts w:ascii="Times New Roman" w:eastAsia="Calibri" w:hAnsi="Times New Roman" w:cs="Times New Roman"/>
          <w:sz w:val="18"/>
          <w:szCs w:val="18"/>
          <w:lang w:eastAsia="ru-RU"/>
        </w:rPr>
      </w:pPr>
      <w:bookmarkStart w:id="0" w:name="_GoBack"/>
      <w:bookmarkEnd w:id="0"/>
    </w:p>
    <w:sectPr w:rsidR="00D31557" w:rsidRPr="00BE7B9A" w:rsidSect="008D0189">
      <w:pgSz w:w="16838" w:h="11906" w:orient="landscape"/>
      <w:pgMar w:top="0"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CYR">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15:restartNumberingAfterBreak="0">
    <w:nsid w:val="474311CD"/>
    <w:multiLevelType w:val="hybridMultilevel"/>
    <w:tmpl w:val="2B140C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557"/>
    <w:rsid w:val="000578C8"/>
    <w:rsid w:val="000D427E"/>
    <w:rsid w:val="000D6112"/>
    <w:rsid w:val="00106254"/>
    <w:rsid w:val="00107A97"/>
    <w:rsid w:val="00110A46"/>
    <w:rsid w:val="00126875"/>
    <w:rsid w:val="0014381A"/>
    <w:rsid w:val="001847C2"/>
    <w:rsid w:val="001C1DED"/>
    <w:rsid w:val="001D66C4"/>
    <w:rsid w:val="001E2C13"/>
    <w:rsid w:val="0021402A"/>
    <w:rsid w:val="0029659A"/>
    <w:rsid w:val="002A7FE8"/>
    <w:rsid w:val="002E7B0E"/>
    <w:rsid w:val="0037096C"/>
    <w:rsid w:val="003F0B89"/>
    <w:rsid w:val="004C557E"/>
    <w:rsid w:val="00560959"/>
    <w:rsid w:val="00573C31"/>
    <w:rsid w:val="005D4CD6"/>
    <w:rsid w:val="005F0A72"/>
    <w:rsid w:val="006108D8"/>
    <w:rsid w:val="00616F79"/>
    <w:rsid w:val="00645597"/>
    <w:rsid w:val="006E1944"/>
    <w:rsid w:val="00772C73"/>
    <w:rsid w:val="007B1D6D"/>
    <w:rsid w:val="007B5FF6"/>
    <w:rsid w:val="007D3C6F"/>
    <w:rsid w:val="007D59F2"/>
    <w:rsid w:val="00832225"/>
    <w:rsid w:val="0086702C"/>
    <w:rsid w:val="008A69B0"/>
    <w:rsid w:val="008D0189"/>
    <w:rsid w:val="008D0C16"/>
    <w:rsid w:val="00901C7F"/>
    <w:rsid w:val="0093676C"/>
    <w:rsid w:val="009C2B52"/>
    <w:rsid w:val="00A45819"/>
    <w:rsid w:val="00A504B5"/>
    <w:rsid w:val="00AD33EA"/>
    <w:rsid w:val="00B11E51"/>
    <w:rsid w:val="00B73C8E"/>
    <w:rsid w:val="00BE7B9A"/>
    <w:rsid w:val="00C75073"/>
    <w:rsid w:val="00CC70B0"/>
    <w:rsid w:val="00CE218D"/>
    <w:rsid w:val="00CF374F"/>
    <w:rsid w:val="00D31557"/>
    <w:rsid w:val="00D37B9D"/>
    <w:rsid w:val="00D67F73"/>
    <w:rsid w:val="00DB7110"/>
    <w:rsid w:val="00E03DA9"/>
    <w:rsid w:val="00E0718D"/>
    <w:rsid w:val="00E57145"/>
    <w:rsid w:val="00EB1FBA"/>
    <w:rsid w:val="00EE5471"/>
    <w:rsid w:val="00F624BA"/>
    <w:rsid w:val="00FB726A"/>
    <w:rsid w:val="00FF08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9A92B4-D9D7-4E97-BB53-BFAB5E0EB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1557"/>
    <w:pPr>
      <w:spacing w:line="256" w:lineRule="auto"/>
    </w:pPr>
  </w:style>
  <w:style w:type="paragraph" w:styleId="1">
    <w:name w:val="heading 1"/>
    <w:basedOn w:val="a"/>
    <w:next w:val="a"/>
    <w:link w:val="10"/>
    <w:uiPriority w:val="9"/>
    <w:qFormat/>
    <w:rsid w:val="00CC70B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45597"/>
    <w:pPr>
      <w:ind w:left="720"/>
      <w:contextualSpacing/>
    </w:pPr>
  </w:style>
  <w:style w:type="table" w:styleId="a4">
    <w:name w:val="Table Grid"/>
    <w:basedOn w:val="a1"/>
    <w:uiPriority w:val="39"/>
    <w:rsid w:val="002965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CC70B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19926">
      <w:bodyDiv w:val="1"/>
      <w:marLeft w:val="0"/>
      <w:marRight w:val="0"/>
      <w:marTop w:val="0"/>
      <w:marBottom w:val="0"/>
      <w:divBdr>
        <w:top w:val="none" w:sz="0" w:space="0" w:color="auto"/>
        <w:left w:val="none" w:sz="0" w:space="0" w:color="auto"/>
        <w:bottom w:val="none" w:sz="0" w:space="0" w:color="auto"/>
        <w:right w:val="none" w:sz="0" w:space="0" w:color="auto"/>
      </w:divBdr>
    </w:div>
    <w:div w:id="244725234">
      <w:bodyDiv w:val="1"/>
      <w:marLeft w:val="0"/>
      <w:marRight w:val="0"/>
      <w:marTop w:val="0"/>
      <w:marBottom w:val="0"/>
      <w:divBdr>
        <w:top w:val="none" w:sz="0" w:space="0" w:color="auto"/>
        <w:left w:val="none" w:sz="0" w:space="0" w:color="auto"/>
        <w:bottom w:val="none" w:sz="0" w:space="0" w:color="auto"/>
        <w:right w:val="none" w:sz="0" w:space="0" w:color="auto"/>
      </w:divBdr>
    </w:div>
    <w:div w:id="387262559">
      <w:bodyDiv w:val="1"/>
      <w:marLeft w:val="0"/>
      <w:marRight w:val="0"/>
      <w:marTop w:val="0"/>
      <w:marBottom w:val="0"/>
      <w:divBdr>
        <w:top w:val="none" w:sz="0" w:space="0" w:color="auto"/>
        <w:left w:val="none" w:sz="0" w:space="0" w:color="auto"/>
        <w:bottom w:val="none" w:sz="0" w:space="0" w:color="auto"/>
        <w:right w:val="none" w:sz="0" w:space="0" w:color="auto"/>
      </w:divBdr>
    </w:div>
    <w:div w:id="153939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13</Pages>
  <Words>6066</Words>
  <Characters>34577</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40562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Данилова Татьяна Владимировна</cp:lastModifiedBy>
  <cp:revision>4</cp:revision>
  <cp:lastPrinted>2017-04-26T06:55:00Z</cp:lastPrinted>
  <dcterms:created xsi:type="dcterms:W3CDTF">2017-04-26T06:37:00Z</dcterms:created>
  <dcterms:modified xsi:type="dcterms:W3CDTF">2017-04-26T06:56:00Z</dcterms:modified>
</cp:coreProperties>
</file>